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885" w:rsidRDefault="002A0885" w:rsidP="002A0885">
      <w:pPr>
        <w:spacing w:after="0" w:line="240" w:lineRule="auto"/>
        <w:rPr>
          <w:rFonts w:ascii="Arial" w:hAnsi="Arial"/>
          <w:noProof/>
          <w:sz w:val="20"/>
          <w:szCs w:val="20"/>
          <w:lang w:eastAsia="en-PH"/>
        </w:rPr>
      </w:pPr>
      <w:bookmarkStart w:id="0" w:name="_GoBack"/>
      <w:bookmarkEnd w:id="0"/>
    </w:p>
    <w:p w:rsidR="0014326B" w:rsidRDefault="0014326B" w:rsidP="0014326B">
      <w:pPr>
        <w:spacing w:after="0" w:line="240" w:lineRule="auto"/>
        <w:jc w:val="right"/>
        <w:rPr>
          <w:rFonts w:ascii="Arial" w:hAnsi="Arial"/>
          <w:noProof/>
          <w:sz w:val="20"/>
          <w:szCs w:val="20"/>
          <w:lang w:eastAsia="en-PH"/>
        </w:rPr>
      </w:pPr>
    </w:p>
    <w:p w:rsidR="00FE6054" w:rsidRDefault="00FE6054" w:rsidP="00FE6054">
      <w:pPr>
        <w:spacing w:line="240" w:lineRule="auto"/>
        <w:jc w:val="center"/>
        <w:rPr>
          <w:rFonts w:ascii="Arial" w:hAnsi="Arial" w:cs="Arial"/>
          <w:b/>
          <w:noProof/>
          <w:sz w:val="24"/>
          <w:szCs w:val="24"/>
          <w:lang w:eastAsia="en-PH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52"/>
        <w:gridCol w:w="5591"/>
      </w:tblGrid>
      <w:tr w:rsidR="00FE6054" w:rsidRPr="00FE6054" w:rsidTr="00FE6054">
        <w:tc>
          <w:tcPr>
            <w:tcW w:w="3652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4"/>
                <w:szCs w:val="24"/>
                <w:lang w:eastAsia="en-PH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PH"/>
              </w:rPr>
              <w:t>Date:</w:t>
            </w:r>
          </w:p>
        </w:tc>
        <w:tc>
          <w:tcPr>
            <w:tcW w:w="5591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4"/>
                <w:szCs w:val="24"/>
                <w:lang w:eastAsia="en-PH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PH"/>
              </w:rPr>
              <w:t>Management Review No.</w:t>
            </w:r>
          </w:p>
        </w:tc>
      </w:tr>
      <w:tr w:rsidR="00FE6054" w:rsidRPr="00FE6054" w:rsidTr="00FE6054">
        <w:tc>
          <w:tcPr>
            <w:tcW w:w="3652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4"/>
                <w:szCs w:val="24"/>
                <w:lang w:eastAsia="en-PH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PH"/>
              </w:rPr>
              <w:t>Time:</w:t>
            </w:r>
          </w:p>
        </w:tc>
        <w:tc>
          <w:tcPr>
            <w:tcW w:w="5591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4"/>
                <w:szCs w:val="24"/>
                <w:lang w:eastAsia="en-PH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PH"/>
              </w:rPr>
              <w:t>For the period covering:</w:t>
            </w:r>
          </w:p>
        </w:tc>
      </w:tr>
      <w:tr w:rsidR="00FE6054" w:rsidRPr="00FE6054" w:rsidTr="00FE6054">
        <w:tc>
          <w:tcPr>
            <w:tcW w:w="3652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4"/>
                <w:szCs w:val="24"/>
                <w:lang w:eastAsia="en-PH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PH"/>
              </w:rPr>
              <w:t>Venue:</w:t>
            </w:r>
          </w:p>
        </w:tc>
        <w:tc>
          <w:tcPr>
            <w:tcW w:w="5591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4"/>
                <w:szCs w:val="24"/>
                <w:lang w:eastAsia="en-PH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PH"/>
              </w:rPr>
              <w:t>Re: Quality Management System (ISO 9001:2015</w:t>
            </w:r>
          </w:p>
        </w:tc>
      </w:tr>
    </w:tbl>
    <w:p w:rsidR="00FE6054" w:rsidRDefault="00FE6054" w:rsidP="00FE6054">
      <w:pPr>
        <w:spacing w:after="0" w:line="240" w:lineRule="auto"/>
        <w:jc w:val="center"/>
        <w:rPr>
          <w:rFonts w:ascii="Arial" w:hAnsi="Arial" w:cs="Arial"/>
          <w:b/>
          <w:noProof/>
          <w:sz w:val="24"/>
          <w:szCs w:val="24"/>
          <w:lang w:eastAsia="en-PH"/>
        </w:rPr>
      </w:pPr>
    </w:p>
    <w:p w:rsidR="00FE6054" w:rsidRDefault="00FE6054" w:rsidP="00FE6054">
      <w:pPr>
        <w:spacing w:line="240" w:lineRule="auto"/>
        <w:rPr>
          <w:rFonts w:ascii="Arial" w:hAnsi="Arial" w:cs="Arial"/>
          <w:noProof/>
          <w:sz w:val="24"/>
          <w:szCs w:val="24"/>
          <w:lang w:eastAsia="en-PH"/>
        </w:rPr>
      </w:pPr>
      <w:r>
        <w:rPr>
          <w:rFonts w:ascii="Arial" w:hAnsi="Arial" w:cs="Arial"/>
          <w:noProof/>
          <w:sz w:val="24"/>
          <w:szCs w:val="24"/>
          <w:lang w:eastAsia="en-PH"/>
        </w:rPr>
        <w:t>Attendees: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2539"/>
        <w:gridCol w:w="4020"/>
        <w:gridCol w:w="2016"/>
      </w:tblGrid>
      <w:tr w:rsidR="00322219" w:rsidRPr="00FE6054" w:rsidTr="00FE6054">
        <w:tc>
          <w:tcPr>
            <w:tcW w:w="675" w:type="dxa"/>
          </w:tcPr>
          <w:p w:rsidR="00FE6054" w:rsidRPr="00FE6054" w:rsidRDefault="00FE6054" w:rsidP="00FE6054">
            <w:pPr>
              <w:jc w:val="center"/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 w:rsidRPr="00FE6054"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NO.</w:t>
            </w:r>
          </w:p>
        </w:tc>
        <w:tc>
          <w:tcPr>
            <w:tcW w:w="2268" w:type="dxa"/>
          </w:tcPr>
          <w:p w:rsidR="00FE6054" w:rsidRPr="00FE6054" w:rsidRDefault="00FE6054" w:rsidP="00FE6054">
            <w:pPr>
              <w:jc w:val="center"/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 w:rsidRPr="00FE6054"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SECTION/DEPARTMENT</w:t>
            </w:r>
          </w:p>
        </w:tc>
        <w:tc>
          <w:tcPr>
            <w:tcW w:w="4253" w:type="dxa"/>
          </w:tcPr>
          <w:p w:rsidR="00FE6054" w:rsidRPr="00FE6054" w:rsidRDefault="00FE6054" w:rsidP="00FE6054">
            <w:pPr>
              <w:jc w:val="center"/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 w:rsidRPr="00FE6054"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NAME</w:t>
            </w:r>
          </w:p>
        </w:tc>
        <w:tc>
          <w:tcPr>
            <w:tcW w:w="2047" w:type="dxa"/>
          </w:tcPr>
          <w:p w:rsidR="00FE6054" w:rsidRPr="00FE6054" w:rsidRDefault="00322219" w:rsidP="00FE6054">
            <w:pPr>
              <w:jc w:val="center"/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DESIGNATION</w:t>
            </w:r>
          </w:p>
        </w:tc>
      </w:tr>
      <w:tr w:rsidR="00322219" w:rsidRPr="00FE6054" w:rsidTr="00FE6054">
        <w:tc>
          <w:tcPr>
            <w:tcW w:w="675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1</w:t>
            </w:r>
          </w:p>
        </w:tc>
        <w:tc>
          <w:tcPr>
            <w:tcW w:w="2268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4253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047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  <w:tr w:rsidR="00322219" w:rsidRPr="00FE6054" w:rsidTr="00FE6054">
        <w:tc>
          <w:tcPr>
            <w:tcW w:w="675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2</w:t>
            </w:r>
          </w:p>
        </w:tc>
        <w:tc>
          <w:tcPr>
            <w:tcW w:w="2268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4253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047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  <w:tr w:rsidR="00322219" w:rsidRPr="00FE6054" w:rsidTr="00FE6054">
        <w:tc>
          <w:tcPr>
            <w:tcW w:w="675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3</w:t>
            </w:r>
          </w:p>
        </w:tc>
        <w:tc>
          <w:tcPr>
            <w:tcW w:w="2268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4253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047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  <w:tr w:rsidR="00322219" w:rsidRPr="00FE6054" w:rsidTr="00FE6054">
        <w:tc>
          <w:tcPr>
            <w:tcW w:w="675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4</w:t>
            </w:r>
          </w:p>
        </w:tc>
        <w:tc>
          <w:tcPr>
            <w:tcW w:w="2268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4253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047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  <w:tr w:rsidR="00322219" w:rsidRPr="00FE6054" w:rsidTr="00FE6054">
        <w:tc>
          <w:tcPr>
            <w:tcW w:w="675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5</w:t>
            </w:r>
          </w:p>
        </w:tc>
        <w:tc>
          <w:tcPr>
            <w:tcW w:w="2268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4253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047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  <w:tr w:rsidR="00322219" w:rsidRPr="00FE6054" w:rsidTr="00FE6054">
        <w:tc>
          <w:tcPr>
            <w:tcW w:w="675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6</w:t>
            </w:r>
          </w:p>
        </w:tc>
        <w:tc>
          <w:tcPr>
            <w:tcW w:w="2268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4253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047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  <w:tr w:rsidR="00322219" w:rsidRPr="00FE6054" w:rsidTr="00FE6054">
        <w:tc>
          <w:tcPr>
            <w:tcW w:w="675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7</w:t>
            </w:r>
          </w:p>
        </w:tc>
        <w:tc>
          <w:tcPr>
            <w:tcW w:w="2268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4253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  <w:tc>
          <w:tcPr>
            <w:tcW w:w="2047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</w:tbl>
    <w:p w:rsidR="00FE6054" w:rsidRPr="00FE6054" w:rsidRDefault="00FE6054" w:rsidP="00FE6054">
      <w:pPr>
        <w:spacing w:line="240" w:lineRule="auto"/>
        <w:rPr>
          <w:rFonts w:ascii="Arial" w:hAnsi="Arial" w:cs="Arial"/>
          <w:noProof/>
          <w:sz w:val="24"/>
          <w:szCs w:val="24"/>
          <w:lang w:eastAsia="en-PH"/>
        </w:rPr>
      </w:pPr>
    </w:p>
    <w:p w:rsidR="00FE6054" w:rsidRDefault="00FE6054" w:rsidP="00FE6054">
      <w:pPr>
        <w:spacing w:line="240" w:lineRule="auto"/>
        <w:rPr>
          <w:rFonts w:ascii="Arial" w:hAnsi="Arial" w:cs="Arial"/>
          <w:b/>
          <w:noProof/>
          <w:sz w:val="24"/>
          <w:szCs w:val="24"/>
          <w:lang w:eastAsia="en-PH"/>
        </w:rPr>
      </w:pPr>
      <w:r>
        <w:rPr>
          <w:rFonts w:ascii="Arial" w:hAnsi="Arial" w:cs="Arial"/>
          <w:b/>
          <w:noProof/>
          <w:sz w:val="24"/>
          <w:szCs w:val="24"/>
          <w:lang w:eastAsia="en-PH"/>
        </w:rPr>
        <w:t>Agenda/Minutes of Meeting Results: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77"/>
        <w:gridCol w:w="5103"/>
      </w:tblGrid>
      <w:tr w:rsidR="00FE6054" w:rsidRPr="00FE6054" w:rsidTr="00FE6054">
        <w:tc>
          <w:tcPr>
            <w:tcW w:w="4077" w:type="dxa"/>
          </w:tcPr>
          <w:p w:rsidR="00FE6054" w:rsidRPr="00FE6054" w:rsidRDefault="00FE6054" w:rsidP="00FE6054">
            <w:pP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  <w:t>Required Inputs as per ISO 9001:2015 Standards</w:t>
            </w:r>
          </w:p>
        </w:tc>
        <w:tc>
          <w:tcPr>
            <w:tcW w:w="5103" w:type="dxa"/>
          </w:tcPr>
          <w:p w:rsidR="00FE6054" w:rsidRPr="00FE6054" w:rsidRDefault="00322219" w:rsidP="00322219">
            <w:pPr>
              <w:jc w:val="center"/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  <w:t>Current</w:t>
            </w:r>
            <w:r w:rsidR="00FE6054"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  <w:t xml:space="preserve"> Status </w:t>
            </w:r>
            <w:r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  <w:t>at</w:t>
            </w:r>
            <w:r w:rsidR="00FE6054">
              <w:rPr>
                <w:rFonts w:ascii="Arial" w:hAnsi="Arial" w:cs="Arial"/>
                <w:b/>
                <w:noProof/>
                <w:sz w:val="20"/>
                <w:szCs w:val="20"/>
                <w:lang w:eastAsia="en-PH"/>
              </w:rPr>
              <w:t xml:space="preserve"> the time of Review</w:t>
            </w:r>
          </w:p>
        </w:tc>
      </w:tr>
      <w:tr w:rsidR="00FE6054" w:rsidRPr="00FE6054" w:rsidTr="00FE6054">
        <w:tc>
          <w:tcPr>
            <w:tcW w:w="4077" w:type="dxa"/>
          </w:tcPr>
          <w:p w:rsidR="00FE6054" w:rsidRPr="00FE6054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1) Follow up Status of Actions from Previous Management Review</w:t>
            </w:r>
          </w:p>
        </w:tc>
        <w:tc>
          <w:tcPr>
            <w:tcW w:w="5103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  <w:tr w:rsidR="00FE6054" w:rsidRPr="00FE6054" w:rsidTr="00FE6054">
        <w:tc>
          <w:tcPr>
            <w:tcW w:w="4077" w:type="dxa"/>
          </w:tcPr>
          <w:p w:rsidR="00FE6054" w:rsidRPr="00FE6054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2) Process Performance and Conformity via QOP and QOPM</w:t>
            </w:r>
          </w:p>
        </w:tc>
        <w:tc>
          <w:tcPr>
            <w:tcW w:w="5103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  <w:tr w:rsidR="00FE6054" w:rsidRPr="00FE6054" w:rsidTr="00FE6054">
        <w:tc>
          <w:tcPr>
            <w:tcW w:w="4077" w:type="dxa"/>
          </w:tcPr>
          <w:p w:rsidR="006D43F2" w:rsidRPr="00FE6054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3) Quality Management System Performance through Audits and Self-Assessment</w:t>
            </w:r>
          </w:p>
        </w:tc>
        <w:tc>
          <w:tcPr>
            <w:tcW w:w="5103" w:type="dxa"/>
          </w:tcPr>
          <w:p w:rsidR="00FE6054" w:rsidRPr="00FE6054" w:rsidRDefault="00FE6054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  <w:tr w:rsidR="00F810D0" w:rsidRPr="00FE6054" w:rsidTr="00FE6054">
        <w:tc>
          <w:tcPr>
            <w:tcW w:w="4077" w:type="dxa"/>
          </w:tcPr>
          <w:p w:rsidR="00F810D0" w:rsidRPr="00FE6054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4) Customer Feedback Results and Analysis</w:t>
            </w:r>
          </w:p>
        </w:tc>
        <w:tc>
          <w:tcPr>
            <w:tcW w:w="5103" w:type="dxa"/>
          </w:tcPr>
          <w:p w:rsidR="00F810D0" w:rsidRPr="00FE6054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  <w:tr w:rsidR="00F810D0" w:rsidRPr="00FE6054" w:rsidTr="00FE6054">
        <w:tc>
          <w:tcPr>
            <w:tcW w:w="4077" w:type="dxa"/>
          </w:tcPr>
          <w:p w:rsidR="00F810D0" w:rsidRPr="00FE6054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5) Performance Evaluation of External Providers</w:t>
            </w:r>
          </w:p>
        </w:tc>
        <w:tc>
          <w:tcPr>
            <w:tcW w:w="5103" w:type="dxa"/>
          </w:tcPr>
          <w:p w:rsidR="00F810D0" w:rsidRPr="00FE6054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  <w:tr w:rsidR="00F810D0" w:rsidRPr="00FE6054" w:rsidTr="00FE6054">
        <w:tc>
          <w:tcPr>
            <w:tcW w:w="4077" w:type="dxa"/>
          </w:tcPr>
          <w:p w:rsidR="00F810D0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6) Organizational Assessment</w:t>
            </w:r>
          </w:p>
          <w:p w:rsidR="00F810D0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 xml:space="preserve">    a. Changes in Internal and External </w:t>
            </w:r>
          </w:p>
          <w:p w:rsidR="00F810D0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 xml:space="preserve">     Issues</w:t>
            </w:r>
          </w:p>
          <w:p w:rsidR="00F810D0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 xml:space="preserve">     b. Effectives of Actions to Address Risks </w:t>
            </w:r>
          </w:p>
          <w:p w:rsidR="00F810D0" w:rsidRPr="00FE6054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 xml:space="preserve">     and Opportunities</w:t>
            </w:r>
          </w:p>
        </w:tc>
        <w:tc>
          <w:tcPr>
            <w:tcW w:w="5103" w:type="dxa"/>
          </w:tcPr>
          <w:p w:rsidR="00F810D0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  <w:p w:rsidR="00F810D0" w:rsidRPr="00FE6054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  <w:tr w:rsidR="00F810D0" w:rsidRPr="00FE6054" w:rsidTr="00FE6054">
        <w:tc>
          <w:tcPr>
            <w:tcW w:w="4077" w:type="dxa"/>
          </w:tcPr>
          <w:p w:rsidR="00F810D0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>7) Agreements</w:t>
            </w:r>
          </w:p>
          <w:p w:rsidR="00F810D0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 xml:space="preserve">     a. Opportunities for Improvement</w:t>
            </w:r>
          </w:p>
          <w:p w:rsidR="00F810D0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 xml:space="preserve">     b. Changes in the QMS</w:t>
            </w:r>
          </w:p>
          <w:p w:rsidR="00F810D0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PH"/>
              </w:rPr>
              <w:t xml:space="preserve">     c. Resource Needs</w:t>
            </w:r>
          </w:p>
        </w:tc>
        <w:tc>
          <w:tcPr>
            <w:tcW w:w="5103" w:type="dxa"/>
          </w:tcPr>
          <w:p w:rsidR="00F810D0" w:rsidRDefault="00F810D0" w:rsidP="00FE6054">
            <w:pPr>
              <w:rPr>
                <w:rFonts w:ascii="Arial" w:hAnsi="Arial" w:cs="Arial"/>
                <w:noProof/>
                <w:sz w:val="20"/>
                <w:szCs w:val="20"/>
                <w:lang w:eastAsia="en-PH"/>
              </w:rPr>
            </w:pPr>
          </w:p>
        </w:tc>
      </w:tr>
    </w:tbl>
    <w:p w:rsidR="00FE6054" w:rsidRDefault="00FE6054" w:rsidP="00FE6054">
      <w:pPr>
        <w:spacing w:line="240" w:lineRule="auto"/>
        <w:rPr>
          <w:rFonts w:ascii="Arial" w:hAnsi="Arial" w:cs="Arial"/>
          <w:b/>
          <w:noProof/>
          <w:sz w:val="24"/>
          <w:szCs w:val="24"/>
          <w:lang w:eastAsia="en-PH"/>
        </w:rPr>
      </w:pPr>
    </w:p>
    <w:p w:rsidR="00FE6054" w:rsidRDefault="00FE6054" w:rsidP="00FE6054">
      <w:pPr>
        <w:spacing w:line="240" w:lineRule="auto"/>
        <w:jc w:val="center"/>
        <w:rPr>
          <w:rFonts w:ascii="Arial" w:hAnsi="Arial" w:cs="Arial"/>
          <w:b/>
          <w:noProof/>
          <w:sz w:val="24"/>
          <w:szCs w:val="24"/>
          <w:lang w:eastAsia="en-PH"/>
        </w:rPr>
      </w:pPr>
    </w:p>
    <w:p w:rsidR="00C45C29" w:rsidRDefault="00C45C29" w:rsidP="0014326B">
      <w:pPr>
        <w:spacing w:after="0" w:line="240" w:lineRule="auto"/>
        <w:jc w:val="right"/>
        <w:rPr>
          <w:rFonts w:ascii="Arial" w:hAnsi="Arial" w:cs="Arial"/>
          <w:b/>
          <w:noProof/>
          <w:sz w:val="24"/>
          <w:szCs w:val="24"/>
          <w:lang w:eastAsia="en-PH"/>
        </w:rPr>
      </w:pPr>
    </w:p>
    <w:p w:rsidR="00C45C29" w:rsidRDefault="00C45C29" w:rsidP="0014326B">
      <w:pPr>
        <w:spacing w:after="0" w:line="240" w:lineRule="auto"/>
        <w:jc w:val="right"/>
        <w:rPr>
          <w:rFonts w:ascii="Arial" w:hAnsi="Arial"/>
          <w:b/>
          <w:i/>
          <w:noProof/>
          <w:sz w:val="18"/>
          <w:szCs w:val="20"/>
          <w:lang w:eastAsia="en-PH"/>
        </w:rPr>
      </w:pPr>
    </w:p>
    <w:p w:rsidR="00C45C29" w:rsidRDefault="00C45C29" w:rsidP="00322219">
      <w:pPr>
        <w:spacing w:after="0" w:line="240" w:lineRule="auto"/>
        <w:jc w:val="both"/>
        <w:rPr>
          <w:rFonts w:ascii="Arial" w:hAnsi="Arial"/>
          <w:noProof/>
          <w:sz w:val="18"/>
          <w:szCs w:val="20"/>
          <w:lang w:eastAsia="en-PH"/>
        </w:rPr>
      </w:pPr>
    </w:p>
    <w:p w:rsidR="00EF2E1F" w:rsidRDefault="00EF2E1F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322219" w:rsidRDefault="00322219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322219" w:rsidRDefault="00322219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322219" w:rsidRDefault="00322219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322219" w:rsidRDefault="00322219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7C55B9" w:rsidRDefault="007C55B9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7C55B9" w:rsidRDefault="007C55B9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 xml:space="preserve">Prepared by: </w:t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  <w:t>Recommending Approval:</w:t>
      </w:r>
    </w:p>
    <w:p w:rsidR="007C55B9" w:rsidRDefault="007C55B9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2727AB" w:rsidRDefault="002727AB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7C55B9" w:rsidRDefault="00F810D0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 xml:space="preserve">        __</w:t>
      </w:r>
      <w:r w:rsidR="007C55B9">
        <w:rPr>
          <w:rFonts w:ascii="Arial" w:hAnsi="Arial"/>
          <w:noProof/>
          <w:sz w:val="24"/>
          <w:szCs w:val="24"/>
          <w:lang w:eastAsia="en-PH"/>
        </w:rPr>
        <w:t>__________________</w:t>
      </w:r>
      <w:r w:rsidR="007C55B9">
        <w:rPr>
          <w:rFonts w:ascii="Arial" w:hAnsi="Arial"/>
          <w:noProof/>
          <w:sz w:val="24"/>
          <w:szCs w:val="24"/>
          <w:lang w:eastAsia="en-PH"/>
        </w:rPr>
        <w:tab/>
      </w:r>
      <w:r w:rsidR="007C55B9">
        <w:rPr>
          <w:rFonts w:ascii="Arial" w:hAnsi="Arial"/>
          <w:noProof/>
          <w:sz w:val="24"/>
          <w:szCs w:val="24"/>
          <w:lang w:eastAsia="en-PH"/>
        </w:rPr>
        <w:tab/>
      </w:r>
      <w:r w:rsidR="007C55B9">
        <w:rPr>
          <w:rFonts w:ascii="Arial" w:hAnsi="Arial"/>
          <w:noProof/>
          <w:sz w:val="24"/>
          <w:szCs w:val="24"/>
          <w:lang w:eastAsia="en-PH"/>
        </w:rPr>
        <w:tab/>
      </w:r>
      <w:r w:rsidR="007C55B9">
        <w:rPr>
          <w:rFonts w:ascii="Arial" w:hAnsi="Arial"/>
          <w:noProof/>
          <w:sz w:val="24"/>
          <w:szCs w:val="24"/>
          <w:lang w:eastAsia="en-PH"/>
        </w:rPr>
        <w:tab/>
        <w:t>___________________</w:t>
      </w:r>
      <w:r w:rsidR="002727AB">
        <w:rPr>
          <w:rFonts w:ascii="Arial" w:hAnsi="Arial"/>
          <w:noProof/>
          <w:sz w:val="24"/>
          <w:szCs w:val="24"/>
          <w:lang w:eastAsia="en-PH"/>
        </w:rPr>
        <w:t>___</w:t>
      </w:r>
    </w:p>
    <w:p w:rsidR="002727AB" w:rsidRDefault="007C55B9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ab/>
        <w:t>Chair</w:t>
      </w:r>
      <w:r w:rsidR="00F810D0">
        <w:rPr>
          <w:rFonts w:ascii="Arial" w:hAnsi="Arial"/>
          <w:noProof/>
          <w:sz w:val="24"/>
          <w:szCs w:val="24"/>
          <w:lang w:eastAsia="en-PH"/>
        </w:rPr>
        <w:t>person</w:t>
      </w:r>
      <w:r>
        <w:rPr>
          <w:rFonts w:ascii="Arial" w:hAnsi="Arial"/>
          <w:noProof/>
          <w:sz w:val="24"/>
          <w:szCs w:val="24"/>
          <w:lang w:eastAsia="en-PH"/>
        </w:rPr>
        <w:t>, DRCC</w:t>
      </w:r>
      <w:r w:rsidR="002727AB">
        <w:rPr>
          <w:rFonts w:ascii="Arial" w:hAnsi="Arial"/>
          <w:noProof/>
          <w:sz w:val="24"/>
          <w:szCs w:val="24"/>
          <w:lang w:eastAsia="en-PH"/>
        </w:rPr>
        <w:tab/>
      </w:r>
      <w:r w:rsidR="002727AB">
        <w:rPr>
          <w:rFonts w:ascii="Arial" w:hAnsi="Arial"/>
          <w:noProof/>
          <w:sz w:val="24"/>
          <w:szCs w:val="24"/>
          <w:lang w:eastAsia="en-PH"/>
        </w:rPr>
        <w:tab/>
      </w:r>
      <w:r w:rsidR="002727AB">
        <w:rPr>
          <w:rFonts w:ascii="Arial" w:hAnsi="Arial"/>
          <w:noProof/>
          <w:sz w:val="24"/>
          <w:szCs w:val="24"/>
          <w:lang w:eastAsia="en-PH"/>
        </w:rPr>
        <w:tab/>
      </w:r>
      <w:r w:rsidR="002727AB"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  <w:t>ISO Point Person</w:t>
      </w:r>
      <w:r>
        <w:rPr>
          <w:rFonts w:ascii="Arial" w:hAnsi="Arial"/>
          <w:noProof/>
          <w:sz w:val="24"/>
          <w:szCs w:val="24"/>
          <w:lang w:eastAsia="en-PH"/>
        </w:rPr>
        <w:tab/>
      </w:r>
    </w:p>
    <w:p w:rsidR="00DB26B2" w:rsidRDefault="00DB26B2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DB26B2" w:rsidRDefault="00DB26B2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DB26B2" w:rsidRDefault="00DB26B2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DB26B2" w:rsidRDefault="00DB26B2" w:rsidP="00DB26B2">
      <w:pPr>
        <w:spacing w:after="0"/>
        <w:jc w:val="center"/>
        <w:rPr>
          <w:rFonts w:ascii="Arial" w:hAnsi="Arial"/>
          <w:noProof/>
          <w:sz w:val="24"/>
          <w:szCs w:val="24"/>
          <w:lang w:eastAsia="en-PH"/>
        </w:rPr>
      </w:pPr>
    </w:p>
    <w:p w:rsidR="00DB26B2" w:rsidRDefault="00DB26B2" w:rsidP="00DB26B2">
      <w:pPr>
        <w:spacing w:after="0"/>
        <w:jc w:val="center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>Approved:</w:t>
      </w:r>
    </w:p>
    <w:p w:rsidR="00DB26B2" w:rsidRDefault="00DB26B2" w:rsidP="00DB26B2">
      <w:pPr>
        <w:spacing w:after="0"/>
        <w:jc w:val="center"/>
        <w:rPr>
          <w:rFonts w:ascii="Arial" w:hAnsi="Arial"/>
          <w:noProof/>
          <w:sz w:val="24"/>
          <w:szCs w:val="24"/>
          <w:lang w:eastAsia="en-PH"/>
        </w:rPr>
      </w:pPr>
    </w:p>
    <w:p w:rsidR="00DB26B2" w:rsidRDefault="00DB26B2" w:rsidP="00DB26B2">
      <w:pPr>
        <w:spacing w:after="0"/>
        <w:jc w:val="center"/>
        <w:rPr>
          <w:rFonts w:ascii="Arial" w:hAnsi="Arial"/>
          <w:noProof/>
          <w:sz w:val="24"/>
          <w:szCs w:val="24"/>
          <w:lang w:eastAsia="en-PH"/>
        </w:rPr>
      </w:pPr>
    </w:p>
    <w:p w:rsidR="00DB26B2" w:rsidRDefault="00DB26B2" w:rsidP="00DB26B2">
      <w:pPr>
        <w:spacing w:after="0"/>
        <w:jc w:val="center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>_____________________</w:t>
      </w:r>
    </w:p>
    <w:p w:rsidR="00DB26B2" w:rsidRDefault="00DB26B2" w:rsidP="00DB26B2">
      <w:pPr>
        <w:spacing w:after="0"/>
        <w:jc w:val="center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>Medical Center Chief II</w:t>
      </w:r>
    </w:p>
    <w:p w:rsidR="002727AB" w:rsidRDefault="002727AB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2727AB" w:rsidRDefault="002727AB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2727AB" w:rsidRDefault="002727AB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2727AB" w:rsidRDefault="002727AB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7C55B9" w:rsidRPr="007C55B9" w:rsidRDefault="007C55B9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</w:p>
    <w:p w:rsidR="00EF2E1F" w:rsidRDefault="00EF2E1F" w:rsidP="004F18EE">
      <w:pPr>
        <w:spacing w:after="0"/>
        <w:jc w:val="both"/>
        <w:rPr>
          <w:rFonts w:ascii="Arial" w:hAnsi="Arial"/>
          <w:noProof/>
          <w:sz w:val="20"/>
          <w:szCs w:val="20"/>
          <w:lang w:eastAsia="en-PH"/>
        </w:rPr>
      </w:pPr>
    </w:p>
    <w:p w:rsidR="00EF2E1F" w:rsidRDefault="00EF2E1F" w:rsidP="004F18EE">
      <w:pPr>
        <w:spacing w:after="0"/>
        <w:jc w:val="both"/>
        <w:rPr>
          <w:rFonts w:ascii="Arial" w:hAnsi="Arial"/>
          <w:noProof/>
          <w:sz w:val="20"/>
          <w:szCs w:val="20"/>
          <w:lang w:eastAsia="en-PH"/>
        </w:rPr>
      </w:pPr>
    </w:p>
    <w:p w:rsidR="00EF2E1F" w:rsidRDefault="00EF2E1F" w:rsidP="004F18EE">
      <w:pPr>
        <w:spacing w:after="0"/>
        <w:jc w:val="both"/>
        <w:rPr>
          <w:rFonts w:ascii="Arial" w:hAnsi="Arial"/>
          <w:noProof/>
          <w:sz w:val="20"/>
          <w:szCs w:val="20"/>
          <w:lang w:eastAsia="en-PH"/>
        </w:rPr>
      </w:pPr>
    </w:p>
    <w:p w:rsidR="00EF2E1F" w:rsidRDefault="00EF2E1F" w:rsidP="004F18EE">
      <w:pPr>
        <w:spacing w:after="0"/>
        <w:jc w:val="both"/>
        <w:rPr>
          <w:rFonts w:ascii="Arial" w:hAnsi="Arial"/>
          <w:noProof/>
          <w:sz w:val="20"/>
          <w:szCs w:val="20"/>
          <w:lang w:eastAsia="en-PH"/>
        </w:rPr>
      </w:pPr>
    </w:p>
    <w:p w:rsidR="00EF2E1F" w:rsidRDefault="00EF2E1F" w:rsidP="004F18EE">
      <w:pPr>
        <w:spacing w:after="0"/>
        <w:jc w:val="both"/>
        <w:rPr>
          <w:rFonts w:ascii="Arial" w:hAnsi="Arial"/>
          <w:noProof/>
          <w:sz w:val="20"/>
          <w:szCs w:val="20"/>
          <w:lang w:eastAsia="en-PH"/>
        </w:rPr>
      </w:pPr>
    </w:p>
    <w:p w:rsidR="00EF2E1F" w:rsidRDefault="00EF2E1F" w:rsidP="004F18EE">
      <w:pPr>
        <w:spacing w:after="0"/>
        <w:jc w:val="both"/>
        <w:rPr>
          <w:rFonts w:ascii="Arial" w:hAnsi="Arial"/>
          <w:noProof/>
          <w:sz w:val="20"/>
          <w:szCs w:val="20"/>
          <w:lang w:eastAsia="en-PH"/>
        </w:rPr>
      </w:pPr>
    </w:p>
    <w:p w:rsidR="00EF2E1F" w:rsidRDefault="00EF2E1F" w:rsidP="004F18EE">
      <w:pPr>
        <w:spacing w:after="0"/>
        <w:jc w:val="both"/>
        <w:rPr>
          <w:rFonts w:ascii="Arial" w:hAnsi="Arial"/>
          <w:noProof/>
          <w:sz w:val="20"/>
          <w:szCs w:val="20"/>
          <w:lang w:eastAsia="en-PH"/>
        </w:rPr>
      </w:pPr>
    </w:p>
    <w:p w:rsidR="00EF2E1F" w:rsidRDefault="00EF2E1F" w:rsidP="004F18EE">
      <w:pPr>
        <w:spacing w:after="0"/>
        <w:jc w:val="both"/>
        <w:rPr>
          <w:rFonts w:ascii="Arial" w:hAnsi="Arial"/>
          <w:noProof/>
          <w:sz w:val="20"/>
          <w:szCs w:val="20"/>
          <w:lang w:eastAsia="en-PH"/>
        </w:rPr>
      </w:pPr>
    </w:p>
    <w:p w:rsidR="00EF2E1F" w:rsidRDefault="00EF2E1F" w:rsidP="004F18EE">
      <w:pPr>
        <w:spacing w:after="0"/>
        <w:jc w:val="both"/>
        <w:rPr>
          <w:rFonts w:ascii="Arial" w:hAnsi="Arial"/>
          <w:noProof/>
          <w:sz w:val="20"/>
          <w:szCs w:val="20"/>
          <w:lang w:eastAsia="en-PH"/>
        </w:rPr>
      </w:pPr>
    </w:p>
    <w:p w:rsidR="00EF2E1F" w:rsidRDefault="00EF2E1F" w:rsidP="004F18EE">
      <w:pPr>
        <w:spacing w:after="0"/>
        <w:jc w:val="both"/>
        <w:rPr>
          <w:rFonts w:ascii="Arial" w:hAnsi="Arial"/>
          <w:noProof/>
          <w:sz w:val="20"/>
          <w:szCs w:val="20"/>
          <w:lang w:eastAsia="en-PH"/>
        </w:rPr>
      </w:pPr>
    </w:p>
    <w:p w:rsidR="00967472" w:rsidRDefault="00967472" w:rsidP="004F18EE">
      <w:pPr>
        <w:spacing w:after="0"/>
        <w:jc w:val="both"/>
        <w:rPr>
          <w:rFonts w:ascii="Arial" w:hAnsi="Arial"/>
          <w:noProof/>
          <w:sz w:val="20"/>
          <w:szCs w:val="20"/>
          <w:lang w:eastAsia="en-PH"/>
        </w:rPr>
      </w:pPr>
    </w:p>
    <w:p w:rsidR="00EF2E1F" w:rsidRDefault="00EF2E1F" w:rsidP="004F18EE">
      <w:pPr>
        <w:spacing w:after="0"/>
        <w:jc w:val="both"/>
        <w:rPr>
          <w:rFonts w:ascii="Arial" w:hAnsi="Arial"/>
          <w:noProof/>
          <w:sz w:val="20"/>
          <w:szCs w:val="20"/>
          <w:lang w:eastAsia="en-PH"/>
        </w:rPr>
      </w:pPr>
    </w:p>
    <w:p w:rsidR="00EF2E1F" w:rsidRDefault="00EF2E1F" w:rsidP="004F18EE">
      <w:pPr>
        <w:spacing w:after="0"/>
        <w:jc w:val="both"/>
        <w:rPr>
          <w:rFonts w:ascii="Arial" w:hAnsi="Arial"/>
          <w:noProof/>
          <w:sz w:val="20"/>
          <w:szCs w:val="20"/>
          <w:lang w:eastAsia="en-PH"/>
        </w:rPr>
      </w:pPr>
    </w:p>
    <w:p w:rsidR="00C45C29" w:rsidRDefault="00C45C29" w:rsidP="00EF2E1F">
      <w:pPr>
        <w:spacing w:after="0" w:line="240" w:lineRule="auto"/>
        <w:jc w:val="right"/>
        <w:rPr>
          <w:rFonts w:ascii="Arial" w:hAnsi="Arial"/>
          <w:b/>
          <w:i/>
          <w:noProof/>
          <w:sz w:val="18"/>
          <w:szCs w:val="20"/>
          <w:lang w:eastAsia="en-PH"/>
        </w:rPr>
      </w:pPr>
    </w:p>
    <w:p w:rsidR="00EF2E1F" w:rsidRPr="005D73BA" w:rsidRDefault="00EF2E1F" w:rsidP="00EF2E1F">
      <w:pPr>
        <w:spacing w:after="0" w:line="240" w:lineRule="auto"/>
        <w:jc w:val="right"/>
        <w:rPr>
          <w:rFonts w:ascii="Arial" w:hAnsi="Arial"/>
          <w:noProof/>
          <w:sz w:val="18"/>
          <w:szCs w:val="20"/>
          <w:lang w:eastAsia="en-PH"/>
        </w:rPr>
      </w:pPr>
    </w:p>
    <w:sectPr w:rsidR="00EF2E1F" w:rsidRPr="005D73BA" w:rsidSect="009C4678">
      <w:headerReference w:type="default" r:id="rId7"/>
      <w:footerReference w:type="default" r:id="rId8"/>
      <w:pgSz w:w="11907" w:h="16839" w:code="9"/>
      <w:pgMar w:top="1440" w:right="1440" w:bottom="1440" w:left="1440" w:header="708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2BF" w:rsidRDefault="003D42BF" w:rsidP="002A0885">
      <w:pPr>
        <w:spacing w:after="0" w:line="240" w:lineRule="auto"/>
      </w:pPr>
      <w:r>
        <w:separator/>
      </w:r>
    </w:p>
  </w:endnote>
  <w:endnote w:type="continuationSeparator" w:id="0">
    <w:p w:rsidR="003D42BF" w:rsidRDefault="003D42BF" w:rsidP="002A0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45050753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9C4678" w:rsidRDefault="009C4678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D15A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D15A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7434F" w:rsidRPr="007A0768" w:rsidRDefault="0077434F" w:rsidP="00957717">
    <w:pPr>
      <w:pStyle w:val="Footer"/>
      <w:spacing w:line="360" w:lineRule="auto"/>
      <w:rPr>
        <w:rFonts w:ascii="Arial" w:hAnsi="Arial" w:cs="Arial"/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2BF" w:rsidRDefault="003D42BF" w:rsidP="002A0885">
      <w:pPr>
        <w:spacing w:after="0" w:line="240" w:lineRule="auto"/>
      </w:pPr>
      <w:r>
        <w:separator/>
      </w:r>
    </w:p>
  </w:footnote>
  <w:footnote w:type="continuationSeparator" w:id="0">
    <w:p w:rsidR="003D42BF" w:rsidRDefault="003D42BF" w:rsidP="002A0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tblpXSpec="center" w:tblpY="1"/>
      <w:tblOverlap w:val="never"/>
      <w:tblW w:w="975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548"/>
      <w:gridCol w:w="6390"/>
      <w:gridCol w:w="1815"/>
    </w:tblGrid>
    <w:tr w:rsidR="00B32924" w:rsidTr="00B32924">
      <w:trPr>
        <w:trHeight w:val="1160"/>
      </w:trPr>
      <w:tc>
        <w:tcPr>
          <w:tcW w:w="1548" w:type="dxa"/>
        </w:tcPr>
        <w:p w:rsidR="00B32924" w:rsidRDefault="00AF7E03" w:rsidP="008546D2">
          <w:pPr>
            <w:pStyle w:val="Header"/>
          </w:pPr>
          <w:r>
            <w:rPr>
              <w:noProof/>
              <w:lang w:eastAsia="en-PH"/>
            </w:rPr>
            <w:drawing>
              <wp:anchor distT="0" distB="0" distL="114300" distR="114300" simplePos="0" relativeHeight="251659264" behindDoc="1" locked="0" layoutInCell="1" allowOverlap="1" wp14:anchorId="4530B6C0" wp14:editId="78DFD005">
                <wp:simplePos x="0" y="0"/>
                <wp:positionH relativeFrom="column">
                  <wp:posOffset>-47654</wp:posOffset>
                </wp:positionH>
                <wp:positionV relativeFrom="paragraph">
                  <wp:posOffset>33995</wp:posOffset>
                </wp:positionV>
                <wp:extent cx="952500" cy="952500"/>
                <wp:effectExtent l="0" t="0" r="0" b="0"/>
                <wp:wrapNone/>
                <wp:docPr id="2" name="Picture 2" descr="C:\Users\QMS\Desktop\MRH LOLGO 202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QMS\Desktop\MRH LOLGO 2026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390" w:type="dxa"/>
          <w:vAlign w:val="center"/>
        </w:tcPr>
        <w:p w:rsidR="00B32924" w:rsidRPr="008A1B12" w:rsidRDefault="00B32924" w:rsidP="008546D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hAnsi="Arial" w:cs="Arial"/>
              <w:b/>
              <w:bCs/>
              <w:sz w:val="28"/>
              <w:szCs w:val="20"/>
            </w:rPr>
          </w:pPr>
          <w:r w:rsidRPr="008A1B12">
            <w:rPr>
              <w:rFonts w:ascii="Arial" w:hAnsi="Arial" w:cs="Arial"/>
              <w:b/>
              <w:bCs/>
              <w:sz w:val="28"/>
              <w:szCs w:val="20"/>
            </w:rPr>
            <w:t>DEPARTMENT OF HEALTH</w:t>
          </w:r>
        </w:p>
        <w:p w:rsidR="00B32924" w:rsidRDefault="00B32924" w:rsidP="00B32924">
          <w:pPr>
            <w:tabs>
              <w:tab w:val="center" w:pos="4320"/>
              <w:tab w:val="right" w:pos="8640"/>
            </w:tabs>
            <w:spacing w:after="240" w:line="240" w:lineRule="auto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MARGOSATUBIG REGIONAL HOSPITAL</w:t>
          </w:r>
        </w:p>
        <w:p w:rsidR="00B32924" w:rsidRDefault="00B32924" w:rsidP="00B32924">
          <w:pPr>
            <w:pStyle w:val="Header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28"/>
              <w:szCs w:val="28"/>
            </w:rPr>
            <w:t>MANAGEMENT REVIEW</w:t>
          </w:r>
        </w:p>
        <w:p w:rsidR="00B32924" w:rsidRPr="00B32924" w:rsidRDefault="00B32924" w:rsidP="00B32924">
          <w:pPr>
            <w:pStyle w:val="Header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28"/>
              <w:szCs w:val="28"/>
            </w:rPr>
            <w:t>MINUTES OF MEETING</w:t>
          </w:r>
        </w:p>
      </w:tc>
      <w:tc>
        <w:tcPr>
          <w:tcW w:w="1815" w:type="dxa"/>
        </w:tcPr>
        <w:p w:rsidR="00B32924" w:rsidRDefault="00B32924" w:rsidP="008546D2">
          <w:pPr>
            <w:pStyle w:val="Header"/>
            <w:jc w:val="center"/>
            <w:rPr>
              <w:b/>
              <w:bCs/>
              <w:sz w:val="16"/>
              <w:szCs w:val="16"/>
            </w:rPr>
          </w:pPr>
        </w:p>
        <w:tbl>
          <w:tblPr>
            <w:tblpPr w:leftFromText="180" w:rightFromText="180" w:vertAnchor="text" w:tblpXSpec="center" w:tblpY="1"/>
            <w:tblOverlap w:val="never"/>
            <w:tblW w:w="1589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CellMar>
              <w:top w:w="14" w:type="dxa"/>
              <w:left w:w="72" w:type="dxa"/>
              <w:bottom w:w="14" w:type="dxa"/>
              <w:right w:w="72" w:type="dxa"/>
            </w:tblCellMar>
            <w:tblLook w:val="01E0" w:firstRow="1" w:lastRow="1" w:firstColumn="1" w:lastColumn="1" w:noHBand="0" w:noVBand="0"/>
          </w:tblPr>
          <w:tblGrid>
            <w:gridCol w:w="1589"/>
          </w:tblGrid>
          <w:tr w:rsidR="00B32924" w:rsidRPr="00D0537C" w:rsidTr="008546D2">
            <w:trPr>
              <w:trHeight w:val="191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B32924" w:rsidRPr="00594AB6" w:rsidRDefault="00B32924" w:rsidP="00B32924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 w:rsidRPr="00594AB6"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Reference Code:</w:t>
                </w:r>
              </w:p>
            </w:tc>
          </w:tr>
          <w:tr w:rsidR="00B32924" w:rsidRPr="00D0537C" w:rsidTr="008546D2">
            <w:trPr>
              <w:trHeight w:val="208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B32924" w:rsidRPr="00594AB6" w:rsidRDefault="00B32924" w:rsidP="00B32924">
                <w:pPr>
                  <w:spacing w:after="0" w:line="240" w:lineRule="auto"/>
                  <w:rPr>
                    <w:rFonts w:ascii="Arial" w:hAnsi="Arial" w:cs="Arial"/>
                    <w:b/>
                    <w:color w:val="0000FF"/>
                    <w:sz w:val="16"/>
                    <w:szCs w:val="16"/>
                  </w:rPr>
                </w:pPr>
                <w:r w:rsidRPr="00594AB6">
                  <w:rPr>
                    <w:rFonts w:ascii="Arial" w:hAnsi="Arial" w:cs="Arial"/>
                    <w:b/>
                    <w:color w:val="0000FF"/>
                    <w:sz w:val="16"/>
                    <w:szCs w:val="16"/>
                  </w:rPr>
                  <w:t xml:space="preserve">       </w:t>
                </w: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FM-QMS-027</w:t>
                </w:r>
              </w:p>
            </w:tc>
          </w:tr>
          <w:tr w:rsidR="00B32924" w:rsidRPr="00D0537C" w:rsidTr="008546D2">
            <w:trPr>
              <w:trHeight w:val="186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B32924" w:rsidRPr="00594AB6" w:rsidRDefault="00B32924" w:rsidP="00B32924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Revision</w:t>
                </w:r>
                <w:r w:rsidRPr="00594AB6"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 xml:space="preserve"> Number:</w:t>
                </w:r>
              </w:p>
            </w:tc>
          </w:tr>
          <w:tr w:rsidR="00B32924" w:rsidRPr="00D0537C" w:rsidTr="008546D2">
            <w:trPr>
              <w:trHeight w:val="208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B32924" w:rsidRPr="00261C94" w:rsidRDefault="00AF7E03" w:rsidP="00B32924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2</w:t>
                </w:r>
              </w:p>
            </w:tc>
          </w:tr>
          <w:tr w:rsidR="00B32924" w:rsidRPr="00D0537C" w:rsidTr="008546D2">
            <w:trPr>
              <w:trHeight w:val="191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B32924" w:rsidRPr="00261C94" w:rsidRDefault="00B32924" w:rsidP="00B32924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sz w:val="16"/>
                    <w:szCs w:val="16"/>
                  </w:rPr>
                </w:pPr>
                <w:r w:rsidRPr="00261C94">
                  <w:rPr>
                    <w:rFonts w:ascii="Arial" w:hAnsi="Arial" w:cs="Arial"/>
                    <w:sz w:val="16"/>
                    <w:szCs w:val="16"/>
                  </w:rPr>
                  <w:t>Date: Effective</w:t>
                </w:r>
              </w:p>
            </w:tc>
          </w:tr>
          <w:tr w:rsidR="00B32924" w:rsidRPr="00D0537C" w:rsidTr="008546D2">
            <w:trPr>
              <w:trHeight w:val="203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B32924" w:rsidRPr="00261C94" w:rsidRDefault="00AF7E03" w:rsidP="00B32924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03/01/2026</w:t>
                </w:r>
              </w:p>
            </w:tc>
          </w:tr>
        </w:tbl>
        <w:p w:rsidR="00B32924" w:rsidRDefault="00B32924" w:rsidP="008546D2">
          <w:pPr>
            <w:pStyle w:val="Header"/>
            <w:jc w:val="center"/>
            <w:rPr>
              <w:b/>
              <w:bCs/>
            </w:rPr>
          </w:pPr>
        </w:p>
      </w:tc>
    </w:tr>
  </w:tbl>
  <w:p w:rsidR="002A0885" w:rsidRDefault="002A0885" w:rsidP="00B32924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A9C"/>
    <w:rsid w:val="0001344A"/>
    <w:rsid w:val="00017F06"/>
    <w:rsid w:val="00050F9F"/>
    <w:rsid w:val="00051489"/>
    <w:rsid w:val="00061394"/>
    <w:rsid w:val="00067001"/>
    <w:rsid w:val="000966AA"/>
    <w:rsid w:val="000D031A"/>
    <w:rsid w:val="0014326B"/>
    <w:rsid w:val="001A3183"/>
    <w:rsid w:val="001A340F"/>
    <w:rsid w:val="001B0B64"/>
    <w:rsid w:val="001B35BB"/>
    <w:rsid w:val="00215A71"/>
    <w:rsid w:val="002727AB"/>
    <w:rsid w:val="002A0885"/>
    <w:rsid w:val="002A41D4"/>
    <w:rsid w:val="00322219"/>
    <w:rsid w:val="00350661"/>
    <w:rsid w:val="00357180"/>
    <w:rsid w:val="00393D6E"/>
    <w:rsid w:val="003A5DED"/>
    <w:rsid w:val="003D42BF"/>
    <w:rsid w:val="003D56DB"/>
    <w:rsid w:val="003E55FF"/>
    <w:rsid w:val="003F55DE"/>
    <w:rsid w:val="00415427"/>
    <w:rsid w:val="00426F5C"/>
    <w:rsid w:val="00442F7E"/>
    <w:rsid w:val="004F18EE"/>
    <w:rsid w:val="00551990"/>
    <w:rsid w:val="00557B84"/>
    <w:rsid w:val="00590CFE"/>
    <w:rsid w:val="005D1434"/>
    <w:rsid w:val="005D73BA"/>
    <w:rsid w:val="005E73DA"/>
    <w:rsid w:val="005F5E87"/>
    <w:rsid w:val="006B2F6D"/>
    <w:rsid w:val="006C17F4"/>
    <w:rsid w:val="006C5AC4"/>
    <w:rsid w:val="006D43F2"/>
    <w:rsid w:val="00735934"/>
    <w:rsid w:val="00742FF6"/>
    <w:rsid w:val="0077434F"/>
    <w:rsid w:val="007A0768"/>
    <w:rsid w:val="007B7111"/>
    <w:rsid w:val="007C55B9"/>
    <w:rsid w:val="007D15A8"/>
    <w:rsid w:val="007E1D02"/>
    <w:rsid w:val="00851280"/>
    <w:rsid w:val="008C1C66"/>
    <w:rsid w:val="00901344"/>
    <w:rsid w:val="009154C6"/>
    <w:rsid w:val="00941316"/>
    <w:rsid w:val="00957717"/>
    <w:rsid w:val="00967472"/>
    <w:rsid w:val="009C4678"/>
    <w:rsid w:val="009F04BC"/>
    <w:rsid w:val="00A37E5C"/>
    <w:rsid w:val="00A9444F"/>
    <w:rsid w:val="00AF1AF6"/>
    <w:rsid w:val="00AF7E03"/>
    <w:rsid w:val="00B05ECE"/>
    <w:rsid w:val="00B1266C"/>
    <w:rsid w:val="00B32924"/>
    <w:rsid w:val="00B343E6"/>
    <w:rsid w:val="00B77F55"/>
    <w:rsid w:val="00B82798"/>
    <w:rsid w:val="00BF3070"/>
    <w:rsid w:val="00C27FA0"/>
    <w:rsid w:val="00C31AC9"/>
    <w:rsid w:val="00C45312"/>
    <w:rsid w:val="00C45C29"/>
    <w:rsid w:val="00C466C3"/>
    <w:rsid w:val="00C64E34"/>
    <w:rsid w:val="00CC0859"/>
    <w:rsid w:val="00CF6594"/>
    <w:rsid w:val="00D57E31"/>
    <w:rsid w:val="00D8148C"/>
    <w:rsid w:val="00DB26B2"/>
    <w:rsid w:val="00DB3FC2"/>
    <w:rsid w:val="00DD3FEF"/>
    <w:rsid w:val="00E02C41"/>
    <w:rsid w:val="00E1404B"/>
    <w:rsid w:val="00E46969"/>
    <w:rsid w:val="00E51933"/>
    <w:rsid w:val="00EC7ADE"/>
    <w:rsid w:val="00ED38AB"/>
    <w:rsid w:val="00EF106F"/>
    <w:rsid w:val="00EF2E1F"/>
    <w:rsid w:val="00F01E7D"/>
    <w:rsid w:val="00F14A9C"/>
    <w:rsid w:val="00F23D37"/>
    <w:rsid w:val="00F2572A"/>
    <w:rsid w:val="00F35C30"/>
    <w:rsid w:val="00F47ABC"/>
    <w:rsid w:val="00F810D0"/>
    <w:rsid w:val="00FB0152"/>
    <w:rsid w:val="00FD5C98"/>
    <w:rsid w:val="00FE09E8"/>
    <w:rsid w:val="00FE6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0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88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2A08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2A0885"/>
  </w:style>
  <w:style w:type="paragraph" w:styleId="Footer">
    <w:name w:val="footer"/>
    <w:basedOn w:val="Normal"/>
    <w:link w:val="FooterChar"/>
    <w:uiPriority w:val="99"/>
    <w:unhideWhenUsed/>
    <w:rsid w:val="002A08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885"/>
  </w:style>
  <w:style w:type="character" w:styleId="Hyperlink">
    <w:name w:val="Hyperlink"/>
    <w:basedOn w:val="DefaultParagraphFont"/>
    <w:uiPriority w:val="99"/>
    <w:unhideWhenUsed/>
    <w:rsid w:val="00050F9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E60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0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88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2A08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2A0885"/>
  </w:style>
  <w:style w:type="paragraph" w:styleId="Footer">
    <w:name w:val="footer"/>
    <w:basedOn w:val="Normal"/>
    <w:link w:val="FooterChar"/>
    <w:uiPriority w:val="99"/>
    <w:unhideWhenUsed/>
    <w:rsid w:val="002A08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885"/>
  </w:style>
  <w:style w:type="character" w:styleId="Hyperlink">
    <w:name w:val="Hyperlink"/>
    <w:basedOn w:val="DefaultParagraphFont"/>
    <w:uiPriority w:val="99"/>
    <w:unhideWhenUsed/>
    <w:rsid w:val="00050F9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E60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</dc:creator>
  <cp:lastModifiedBy>QMS</cp:lastModifiedBy>
  <cp:revision>4</cp:revision>
  <cp:lastPrinted>2026-02-17T06:57:00Z</cp:lastPrinted>
  <dcterms:created xsi:type="dcterms:W3CDTF">2026-02-16T02:11:00Z</dcterms:created>
  <dcterms:modified xsi:type="dcterms:W3CDTF">2026-02-17T07:00:00Z</dcterms:modified>
</cp:coreProperties>
</file>