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53E" w:rsidRDefault="00DF053E" w:rsidP="00CD2FAB">
      <w:pPr>
        <w:jc w:val="center"/>
        <w:rPr>
          <w:rFonts w:ascii="Arial" w:hAnsi="Arial" w:cs="Arial"/>
          <w:b/>
        </w:rPr>
      </w:pPr>
    </w:p>
    <w:p w:rsidR="00BB72B0" w:rsidRDefault="00CD2FAB" w:rsidP="00CD2FA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AUDIT REPORT </w:t>
      </w:r>
    </w:p>
    <w:p w:rsidR="00CD2FAB" w:rsidRDefault="00CD2FAB" w:rsidP="00CD2FAB">
      <w:pPr>
        <w:jc w:val="center"/>
        <w:rPr>
          <w:rFonts w:ascii="Arial" w:hAnsi="Arial" w:cs="Arial"/>
          <w:b/>
        </w:rPr>
      </w:pPr>
    </w:p>
    <w:p w:rsidR="00CD2FAB" w:rsidRPr="00CD2FAB" w:rsidRDefault="00CD2FAB" w:rsidP="00CD2FAB">
      <w:pPr>
        <w:jc w:val="center"/>
        <w:rPr>
          <w:rFonts w:ascii="Arial" w:hAnsi="Arial" w:cs="Arial"/>
          <w:b/>
        </w:rPr>
      </w:pPr>
    </w:p>
    <w:p w:rsidR="00BB72B0" w:rsidRPr="00BB72B0" w:rsidRDefault="00BB72B0" w:rsidP="00BB72B0">
      <w:pPr>
        <w:pStyle w:val="ListParagraph"/>
        <w:numPr>
          <w:ilvl w:val="0"/>
          <w:numId w:val="1"/>
        </w:numPr>
        <w:ind w:left="720"/>
        <w:rPr>
          <w:rFonts w:ascii="Arial" w:hAnsi="Arial" w:cs="Arial"/>
          <w:sz w:val="22"/>
          <w:szCs w:val="22"/>
        </w:rPr>
      </w:pPr>
      <w:r w:rsidRPr="00BB72B0">
        <w:rPr>
          <w:rFonts w:ascii="Arial" w:hAnsi="Arial" w:cs="Arial"/>
          <w:sz w:val="22"/>
          <w:szCs w:val="22"/>
        </w:rPr>
        <w:t>Date and Place of the Audit</w:t>
      </w:r>
    </w:p>
    <w:p w:rsidR="00BB72B0" w:rsidRPr="00BB72B0" w:rsidRDefault="00BB72B0" w:rsidP="00BB72B0">
      <w:pPr>
        <w:pStyle w:val="ListParagraph"/>
        <w:ind w:left="1080"/>
        <w:rPr>
          <w:rFonts w:ascii="Arial" w:hAnsi="Arial" w:cs="Arial"/>
          <w:sz w:val="22"/>
          <w:szCs w:val="22"/>
        </w:rPr>
      </w:pPr>
    </w:p>
    <w:p w:rsidR="00BB72B0" w:rsidRPr="00BB72B0" w:rsidRDefault="00BB72B0" w:rsidP="00BB72B0">
      <w:pPr>
        <w:pStyle w:val="ListParagraph"/>
        <w:numPr>
          <w:ilvl w:val="0"/>
          <w:numId w:val="1"/>
        </w:numPr>
        <w:ind w:left="720"/>
        <w:rPr>
          <w:rFonts w:ascii="Arial" w:hAnsi="Arial" w:cs="Arial"/>
          <w:sz w:val="22"/>
          <w:szCs w:val="22"/>
        </w:rPr>
      </w:pPr>
      <w:r w:rsidRPr="00BB72B0">
        <w:rPr>
          <w:rFonts w:ascii="Arial" w:hAnsi="Arial" w:cs="Arial"/>
          <w:sz w:val="22"/>
          <w:szCs w:val="22"/>
        </w:rPr>
        <w:t>The Audit Objectives</w:t>
      </w:r>
    </w:p>
    <w:p w:rsidR="00BB72B0" w:rsidRPr="00BB72B0" w:rsidRDefault="00BB72B0" w:rsidP="00BB72B0">
      <w:pPr>
        <w:tabs>
          <w:tab w:val="left" w:pos="720"/>
        </w:tabs>
        <w:rPr>
          <w:rFonts w:ascii="Arial" w:hAnsi="Arial" w:cs="Arial"/>
          <w:sz w:val="22"/>
          <w:szCs w:val="22"/>
        </w:rPr>
      </w:pPr>
    </w:p>
    <w:p w:rsidR="00BB72B0" w:rsidRPr="00BB72B0" w:rsidRDefault="00BB72B0" w:rsidP="00BB72B0">
      <w:pPr>
        <w:pStyle w:val="ListParagraph"/>
        <w:numPr>
          <w:ilvl w:val="0"/>
          <w:numId w:val="1"/>
        </w:numPr>
        <w:tabs>
          <w:tab w:val="left" w:pos="720"/>
        </w:tabs>
        <w:ind w:hanging="1080"/>
        <w:rPr>
          <w:rFonts w:ascii="Arial" w:hAnsi="Arial" w:cs="Arial"/>
          <w:sz w:val="22"/>
          <w:szCs w:val="22"/>
        </w:rPr>
      </w:pPr>
      <w:r w:rsidRPr="00BB72B0">
        <w:rPr>
          <w:rFonts w:ascii="Arial" w:hAnsi="Arial" w:cs="Arial"/>
          <w:sz w:val="22"/>
          <w:szCs w:val="22"/>
        </w:rPr>
        <w:t>Audit Criteria</w:t>
      </w:r>
    </w:p>
    <w:p w:rsidR="00BB72B0" w:rsidRPr="00173642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Pr="00173642" w:rsidRDefault="00BB72B0" w:rsidP="00BB72B0">
      <w:pPr>
        <w:rPr>
          <w:rFonts w:ascii="Arial" w:hAnsi="Arial" w:cs="Arial"/>
          <w:sz w:val="22"/>
          <w:szCs w:val="22"/>
        </w:rPr>
      </w:pPr>
      <w:r w:rsidRPr="00173642">
        <w:rPr>
          <w:rFonts w:ascii="Arial" w:hAnsi="Arial" w:cs="Arial"/>
          <w:sz w:val="22"/>
          <w:szCs w:val="22"/>
        </w:rPr>
        <w:t>IV.</w:t>
      </w:r>
      <w:r w:rsidRPr="00173642">
        <w:rPr>
          <w:rFonts w:ascii="Arial" w:hAnsi="Arial" w:cs="Arial"/>
          <w:sz w:val="22"/>
          <w:szCs w:val="22"/>
        </w:rPr>
        <w:tab/>
        <w:t>The Audit Scope, Identification of the Audit Team and the Audit Client: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09"/>
        <w:gridCol w:w="3495"/>
        <w:gridCol w:w="3059"/>
      </w:tblGrid>
      <w:tr w:rsidR="00536849" w:rsidRPr="00536849" w:rsidTr="00536849">
        <w:trPr>
          <w:trHeight w:val="388"/>
          <w:jc w:val="center"/>
        </w:trPr>
        <w:tc>
          <w:tcPr>
            <w:tcW w:w="3578" w:type="dxa"/>
            <w:vAlign w:val="center"/>
          </w:tcPr>
          <w:p w:rsidR="00BB72B0" w:rsidRPr="00536849" w:rsidRDefault="00BB72B0" w:rsidP="00536849">
            <w:pPr>
              <w:jc w:val="center"/>
              <w:rPr>
                <w:rFonts w:ascii="Arial" w:hAnsi="Arial" w:cs="Arial"/>
                <w:b/>
              </w:rPr>
            </w:pPr>
            <w:r w:rsidRPr="00536849">
              <w:rPr>
                <w:rFonts w:ascii="Arial" w:hAnsi="Arial" w:cs="Arial"/>
                <w:b/>
                <w:sz w:val="22"/>
                <w:szCs w:val="22"/>
              </w:rPr>
              <w:t>Area Audited</w:t>
            </w:r>
          </w:p>
        </w:tc>
        <w:tc>
          <w:tcPr>
            <w:tcW w:w="3674" w:type="dxa"/>
            <w:vAlign w:val="center"/>
          </w:tcPr>
          <w:p w:rsidR="00BB72B0" w:rsidRPr="00536849" w:rsidRDefault="00BB72B0" w:rsidP="00536849">
            <w:pPr>
              <w:jc w:val="center"/>
              <w:rPr>
                <w:rFonts w:ascii="Arial" w:hAnsi="Arial" w:cs="Arial"/>
                <w:b/>
              </w:rPr>
            </w:pPr>
            <w:r w:rsidRPr="00536849">
              <w:rPr>
                <w:rFonts w:ascii="Arial" w:hAnsi="Arial" w:cs="Arial"/>
                <w:b/>
                <w:sz w:val="22"/>
                <w:szCs w:val="22"/>
              </w:rPr>
              <w:t>Auditor</w:t>
            </w:r>
          </w:p>
        </w:tc>
        <w:tc>
          <w:tcPr>
            <w:tcW w:w="3205" w:type="dxa"/>
            <w:vAlign w:val="center"/>
          </w:tcPr>
          <w:p w:rsidR="00BB72B0" w:rsidRPr="00536849" w:rsidRDefault="00BB72B0" w:rsidP="00536849">
            <w:pPr>
              <w:jc w:val="center"/>
              <w:rPr>
                <w:rFonts w:ascii="Arial" w:hAnsi="Arial" w:cs="Arial"/>
                <w:b/>
              </w:rPr>
            </w:pPr>
            <w:r w:rsidRPr="00536849">
              <w:rPr>
                <w:rFonts w:ascii="Arial" w:hAnsi="Arial" w:cs="Arial"/>
                <w:b/>
                <w:sz w:val="22"/>
                <w:szCs w:val="22"/>
              </w:rPr>
              <w:t>Auditee</w:t>
            </w:r>
          </w:p>
        </w:tc>
      </w:tr>
      <w:tr w:rsidR="00BB72B0" w:rsidRPr="00536849" w:rsidTr="00536849">
        <w:trPr>
          <w:trHeight w:val="494"/>
          <w:jc w:val="center"/>
        </w:trPr>
        <w:tc>
          <w:tcPr>
            <w:tcW w:w="3578" w:type="dxa"/>
          </w:tcPr>
          <w:p w:rsidR="00BB72B0" w:rsidRPr="00536849" w:rsidRDefault="00BB72B0" w:rsidP="00C23C55">
            <w:pPr>
              <w:rPr>
                <w:rFonts w:ascii="Arial" w:hAnsi="Arial" w:cs="Arial"/>
                <w:b/>
              </w:rPr>
            </w:pPr>
          </w:p>
        </w:tc>
        <w:tc>
          <w:tcPr>
            <w:tcW w:w="3674" w:type="dxa"/>
          </w:tcPr>
          <w:p w:rsidR="00BB72B0" w:rsidRPr="00536849" w:rsidRDefault="00BB72B0" w:rsidP="00C23C55">
            <w:pPr>
              <w:rPr>
                <w:rFonts w:ascii="Arial" w:hAnsi="Arial" w:cs="Arial"/>
                <w:b/>
              </w:rPr>
            </w:pPr>
          </w:p>
        </w:tc>
        <w:tc>
          <w:tcPr>
            <w:tcW w:w="3205" w:type="dxa"/>
          </w:tcPr>
          <w:p w:rsidR="00BB72B0" w:rsidRPr="00536849" w:rsidRDefault="00BB72B0" w:rsidP="00C23C55">
            <w:pPr>
              <w:rPr>
                <w:rFonts w:ascii="Arial" w:hAnsi="Arial" w:cs="Arial"/>
                <w:b/>
              </w:rPr>
            </w:pPr>
          </w:p>
        </w:tc>
      </w:tr>
      <w:tr w:rsidR="00BB72B0" w:rsidRPr="00536849" w:rsidTr="00536849">
        <w:trPr>
          <w:trHeight w:val="431"/>
          <w:jc w:val="center"/>
        </w:trPr>
        <w:tc>
          <w:tcPr>
            <w:tcW w:w="3578" w:type="dxa"/>
          </w:tcPr>
          <w:p w:rsidR="00BB72B0" w:rsidRPr="00536849" w:rsidRDefault="00BB72B0" w:rsidP="00C23C55">
            <w:pPr>
              <w:rPr>
                <w:rFonts w:ascii="Arial" w:hAnsi="Arial" w:cs="Arial"/>
                <w:b/>
              </w:rPr>
            </w:pPr>
          </w:p>
        </w:tc>
        <w:tc>
          <w:tcPr>
            <w:tcW w:w="3674" w:type="dxa"/>
          </w:tcPr>
          <w:p w:rsidR="00BB72B0" w:rsidRPr="00536849" w:rsidRDefault="00BB72B0" w:rsidP="00C23C55">
            <w:pPr>
              <w:rPr>
                <w:rFonts w:ascii="Arial" w:hAnsi="Arial" w:cs="Arial"/>
                <w:b/>
              </w:rPr>
            </w:pPr>
          </w:p>
        </w:tc>
        <w:tc>
          <w:tcPr>
            <w:tcW w:w="3205" w:type="dxa"/>
          </w:tcPr>
          <w:p w:rsidR="00BB72B0" w:rsidRPr="00536849" w:rsidRDefault="00BB72B0" w:rsidP="00C23C55">
            <w:pPr>
              <w:rPr>
                <w:rFonts w:ascii="Arial" w:hAnsi="Arial" w:cs="Arial"/>
                <w:b/>
              </w:rPr>
            </w:pPr>
          </w:p>
        </w:tc>
      </w:tr>
      <w:tr w:rsidR="00BB72B0" w:rsidRPr="00536849" w:rsidTr="00536849">
        <w:trPr>
          <w:trHeight w:val="448"/>
          <w:jc w:val="center"/>
        </w:trPr>
        <w:tc>
          <w:tcPr>
            <w:tcW w:w="3578" w:type="dxa"/>
          </w:tcPr>
          <w:p w:rsidR="00BB72B0" w:rsidRPr="00536849" w:rsidRDefault="00BB72B0" w:rsidP="00C23C55">
            <w:pPr>
              <w:rPr>
                <w:rFonts w:ascii="Arial" w:hAnsi="Arial" w:cs="Arial"/>
                <w:b/>
              </w:rPr>
            </w:pPr>
          </w:p>
        </w:tc>
        <w:tc>
          <w:tcPr>
            <w:tcW w:w="3674" w:type="dxa"/>
          </w:tcPr>
          <w:p w:rsidR="00BB72B0" w:rsidRPr="00536849" w:rsidRDefault="00BB72B0" w:rsidP="00C23C55">
            <w:pPr>
              <w:rPr>
                <w:rFonts w:ascii="Arial" w:hAnsi="Arial" w:cs="Arial"/>
                <w:b/>
              </w:rPr>
            </w:pPr>
          </w:p>
        </w:tc>
        <w:tc>
          <w:tcPr>
            <w:tcW w:w="3205" w:type="dxa"/>
          </w:tcPr>
          <w:p w:rsidR="00BB72B0" w:rsidRPr="00536849" w:rsidRDefault="00BB72B0" w:rsidP="00C23C55">
            <w:pPr>
              <w:rPr>
                <w:rFonts w:ascii="Arial" w:hAnsi="Arial" w:cs="Arial"/>
                <w:b/>
              </w:rPr>
            </w:pPr>
          </w:p>
        </w:tc>
      </w:tr>
      <w:tr w:rsidR="00536849" w:rsidRPr="00536849" w:rsidTr="00536849">
        <w:trPr>
          <w:trHeight w:val="431"/>
          <w:jc w:val="center"/>
        </w:trPr>
        <w:tc>
          <w:tcPr>
            <w:tcW w:w="3578" w:type="dxa"/>
          </w:tcPr>
          <w:p w:rsidR="00BB72B0" w:rsidRPr="00536849" w:rsidRDefault="00BB72B0" w:rsidP="00C23C55">
            <w:pPr>
              <w:rPr>
                <w:rFonts w:ascii="Arial" w:hAnsi="Arial" w:cs="Arial"/>
                <w:b/>
              </w:rPr>
            </w:pPr>
          </w:p>
        </w:tc>
        <w:tc>
          <w:tcPr>
            <w:tcW w:w="3674" w:type="dxa"/>
          </w:tcPr>
          <w:p w:rsidR="00BB72B0" w:rsidRPr="00536849" w:rsidRDefault="00BB72B0" w:rsidP="00C23C55">
            <w:pPr>
              <w:rPr>
                <w:rFonts w:ascii="Arial" w:hAnsi="Arial" w:cs="Arial"/>
                <w:b/>
              </w:rPr>
            </w:pPr>
          </w:p>
        </w:tc>
        <w:tc>
          <w:tcPr>
            <w:tcW w:w="3205" w:type="dxa"/>
          </w:tcPr>
          <w:p w:rsidR="00BB72B0" w:rsidRPr="00536849" w:rsidRDefault="00BB72B0" w:rsidP="00C23C55">
            <w:pPr>
              <w:rPr>
                <w:rFonts w:ascii="Arial" w:hAnsi="Arial" w:cs="Arial"/>
                <w:b/>
              </w:rPr>
            </w:pPr>
          </w:p>
        </w:tc>
      </w:tr>
    </w:tbl>
    <w:p w:rsidR="00BB72B0" w:rsidRPr="00173642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Pr="00173642" w:rsidRDefault="00BB72B0" w:rsidP="00BB72B0">
      <w:pPr>
        <w:rPr>
          <w:rFonts w:ascii="Arial" w:hAnsi="Arial" w:cs="Arial"/>
          <w:sz w:val="22"/>
          <w:szCs w:val="22"/>
        </w:rPr>
      </w:pPr>
      <w:r w:rsidRPr="00173642">
        <w:rPr>
          <w:rFonts w:ascii="Arial" w:hAnsi="Arial" w:cs="Arial"/>
          <w:sz w:val="22"/>
          <w:szCs w:val="22"/>
        </w:rPr>
        <w:t>V.</w:t>
      </w:r>
      <w:r w:rsidRPr="00173642">
        <w:rPr>
          <w:rFonts w:ascii="Arial" w:hAnsi="Arial" w:cs="Arial"/>
          <w:sz w:val="22"/>
          <w:szCs w:val="22"/>
        </w:rPr>
        <w:tab/>
        <w:t>Good Observations/Conformities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7626"/>
        <w:gridCol w:w="2337"/>
      </w:tblGrid>
      <w:tr w:rsidR="00BB72B0" w:rsidRPr="00173642" w:rsidTr="00536849">
        <w:trPr>
          <w:trHeight w:val="290"/>
          <w:jc w:val="center"/>
        </w:trPr>
        <w:tc>
          <w:tcPr>
            <w:tcW w:w="7992" w:type="dxa"/>
            <w:vAlign w:val="center"/>
          </w:tcPr>
          <w:p w:rsidR="00BB72B0" w:rsidRPr="00173642" w:rsidRDefault="00BB72B0" w:rsidP="00536849">
            <w:pPr>
              <w:jc w:val="center"/>
              <w:rPr>
                <w:rFonts w:ascii="Arial" w:hAnsi="Arial" w:cs="Arial"/>
                <w:b/>
              </w:rPr>
            </w:pPr>
            <w:r w:rsidRPr="00173642">
              <w:rPr>
                <w:rFonts w:ascii="Arial" w:hAnsi="Arial" w:cs="Arial"/>
                <w:b/>
                <w:sz w:val="22"/>
                <w:szCs w:val="22"/>
              </w:rPr>
              <w:t>Good/Observations Conformities</w:t>
            </w:r>
          </w:p>
        </w:tc>
        <w:tc>
          <w:tcPr>
            <w:tcW w:w="2448" w:type="dxa"/>
            <w:vAlign w:val="center"/>
          </w:tcPr>
          <w:p w:rsidR="00BB72B0" w:rsidRPr="00173642" w:rsidRDefault="00BB72B0" w:rsidP="00536849">
            <w:pPr>
              <w:jc w:val="center"/>
              <w:rPr>
                <w:rFonts w:ascii="Arial" w:hAnsi="Arial" w:cs="Arial"/>
                <w:b/>
              </w:rPr>
            </w:pPr>
            <w:r w:rsidRPr="00173642">
              <w:rPr>
                <w:rFonts w:ascii="Arial" w:hAnsi="Arial" w:cs="Arial"/>
                <w:b/>
                <w:sz w:val="22"/>
                <w:szCs w:val="22"/>
              </w:rPr>
              <w:t>Area</w:t>
            </w:r>
          </w:p>
        </w:tc>
      </w:tr>
      <w:tr w:rsidR="00BB72B0" w:rsidRPr="00173642" w:rsidTr="00536849">
        <w:trPr>
          <w:trHeight w:val="441"/>
          <w:jc w:val="center"/>
        </w:trPr>
        <w:tc>
          <w:tcPr>
            <w:tcW w:w="7992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  <w:tc>
          <w:tcPr>
            <w:tcW w:w="2448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</w:tr>
      <w:tr w:rsidR="00BB72B0" w:rsidRPr="00173642" w:rsidTr="00536849">
        <w:trPr>
          <w:trHeight w:val="427"/>
          <w:jc w:val="center"/>
        </w:trPr>
        <w:tc>
          <w:tcPr>
            <w:tcW w:w="7992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  <w:tc>
          <w:tcPr>
            <w:tcW w:w="2448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</w:tr>
      <w:tr w:rsidR="00BB72B0" w:rsidRPr="00173642" w:rsidTr="00536849">
        <w:trPr>
          <w:trHeight w:val="373"/>
          <w:jc w:val="center"/>
        </w:trPr>
        <w:tc>
          <w:tcPr>
            <w:tcW w:w="7992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  <w:tc>
          <w:tcPr>
            <w:tcW w:w="2448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</w:tr>
      <w:tr w:rsidR="00BB72B0" w:rsidRPr="00173642" w:rsidTr="00536849">
        <w:trPr>
          <w:trHeight w:val="400"/>
          <w:jc w:val="center"/>
        </w:trPr>
        <w:tc>
          <w:tcPr>
            <w:tcW w:w="7992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  <w:tc>
          <w:tcPr>
            <w:tcW w:w="2448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</w:tr>
      <w:tr w:rsidR="00BB72B0" w:rsidRPr="00173642" w:rsidTr="00536849">
        <w:trPr>
          <w:trHeight w:val="482"/>
          <w:jc w:val="center"/>
        </w:trPr>
        <w:tc>
          <w:tcPr>
            <w:tcW w:w="7992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  <w:tc>
          <w:tcPr>
            <w:tcW w:w="2448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</w:tr>
    </w:tbl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Pr="00173642" w:rsidRDefault="00BB72B0" w:rsidP="00BB72B0">
      <w:pPr>
        <w:rPr>
          <w:rFonts w:ascii="Arial" w:hAnsi="Arial" w:cs="Arial"/>
          <w:sz w:val="22"/>
          <w:szCs w:val="22"/>
        </w:rPr>
      </w:pPr>
      <w:r w:rsidRPr="00173642">
        <w:rPr>
          <w:rFonts w:ascii="Arial" w:hAnsi="Arial" w:cs="Arial"/>
          <w:sz w:val="22"/>
          <w:szCs w:val="22"/>
        </w:rPr>
        <w:t>VI.</w:t>
      </w:r>
      <w:r w:rsidRPr="00173642">
        <w:rPr>
          <w:rFonts w:ascii="Arial" w:hAnsi="Arial" w:cs="Arial"/>
          <w:sz w:val="22"/>
          <w:szCs w:val="22"/>
        </w:rPr>
        <w:tab/>
        <w:t>Summary of Nonconformities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5134"/>
        <w:gridCol w:w="2594"/>
        <w:gridCol w:w="2235"/>
      </w:tblGrid>
      <w:tr w:rsidR="00BB72B0" w:rsidRPr="00173642" w:rsidTr="00723CF6">
        <w:trPr>
          <w:trHeight w:val="330"/>
          <w:jc w:val="center"/>
        </w:trPr>
        <w:tc>
          <w:tcPr>
            <w:tcW w:w="5134" w:type="dxa"/>
            <w:vAlign w:val="center"/>
          </w:tcPr>
          <w:p w:rsidR="00BB72B0" w:rsidRPr="00173642" w:rsidRDefault="00BB72B0" w:rsidP="00536849">
            <w:pPr>
              <w:jc w:val="center"/>
              <w:rPr>
                <w:rFonts w:ascii="Arial" w:hAnsi="Arial" w:cs="Arial"/>
                <w:b/>
              </w:rPr>
            </w:pPr>
            <w:r w:rsidRPr="00173642">
              <w:rPr>
                <w:rFonts w:ascii="Arial" w:hAnsi="Arial" w:cs="Arial"/>
                <w:b/>
                <w:sz w:val="22"/>
                <w:szCs w:val="22"/>
              </w:rPr>
              <w:t>Nonconformities</w:t>
            </w:r>
          </w:p>
        </w:tc>
        <w:tc>
          <w:tcPr>
            <w:tcW w:w="2594" w:type="dxa"/>
            <w:vAlign w:val="center"/>
          </w:tcPr>
          <w:p w:rsidR="00BB72B0" w:rsidRPr="00173642" w:rsidRDefault="00BB72B0" w:rsidP="00536849">
            <w:pPr>
              <w:jc w:val="center"/>
              <w:rPr>
                <w:rFonts w:ascii="Arial" w:hAnsi="Arial" w:cs="Arial"/>
                <w:b/>
              </w:rPr>
            </w:pPr>
            <w:r w:rsidRPr="00173642">
              <w:rPr>
                <w:rFonts w:ascii="Arial" w:hAnsi="Arial" w:cs="Arial"/>
                <w:b/>
                <w:sz w:val="22"/>
                <w:szCs w:val="22"/>
              </w:rPr>
              <w:t>Major/Minor</w:t>
            </w:r>
          </w:p>
        </w:tc>
        <w:tc>
          <w:tcPr>
            <w:tcW w:w="2235" w:type="dxa"/>
            <w:vAlign w:val="center"/>
          </w:tcPr>
          <w:p w:rsidR="00BB72B0" w:rsidRPr="00173642" w:rsidRDefault="00BB72B0" w:rsidP="00536849">
            <w:pPr>
              <w:jc w:val="center"/>
              <w:rPr>
                <w:rFonts w:ascii="Arial" w:hAnsi="Arial" w:cs="Arial"/>
                <w:b/>
              </w:rPr>
            </w:pPr>
            <w:r w:rsidRPr="00173642">
              <w:rPr>
                <w:rFonts w:ascii="Arial" w:hAnsi="Arial" w:cs="Arial"/>
                <w:b/>
                <w:sz w:val="22"/>
                <w:szCs w:val="22"/>
              </w:rPr>
              <w:t>Area</w:t>
            </w:r>
          </w:p>
        </w:tc>
      </w:tr>
      <w:tr w:rsidR="00BB72B0" w:rsidRPr="00173642" w:rsidTr="00723CF6">
        <w:trPr>
          <w:trHeight w:val="454"/>
          <w:jc w:val="center"/>
        </w:trPr>
        <w:tc>
          <w:tcPr>
            <w:tcW w:w="5134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  <w:tc>
          <w:tcPr>
            <w:tcW w:w="2594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  <w:tc>
          <w:tcPr>
            <w:tcW w:w="2235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</w:tr>
      <w:tr w:rsidR="00BB72B0" w:rsidRPr="00173642" w:rsidTr="00723CF6">
        <w:trPr>
          <w:trHeight w:val="371"/>
          <w:jc w:val="center"/>
        </w:trPr>
        <w:tc>
          <w:tcPr>
            <w:tcW w:w="5134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  <w:tc>
          <w:tcPr>
            <w:tcW w:w="2594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  <w:tc>
          <w:tcPr>
            <w:tcW w:w="2235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</w:tr>
      <w:tr w:rsidR="00BB72B0" w:rsidRPr="00173642" w:rsidTr="00723CF6">
        <w:trPr>
          <w:trHeight w:val="357"/>
          <w:jc w:val="center"/>
        </w:trPr>
        <w:tc>
          <w:tcPr>
            <w:tcW w:w="5134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  <w:tc>
          <w:tcPr>
            <w:tcW w:w="2594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  <w:tc>
          <w:tcPr>
            <w:tcW w:w="2235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</w:tr>
      <w:tr w:rsidR="00BB72B0" w:rsidRPr="00173642" w:rsidTr="00723CF6">
        <w:trPr>
          <w:trHeight w:val="427"/>
          <w:jc w:val="center"/>
        </w:trPr>
        <w:tc>
          <w:tcPr>
            <w:tcW w:w="5134" w:type="dxa"/>
            <w:tcBorders>
              <w:bottom w:val="single" w:sz="8" w:space="0" w:color="auto"/>
            </w:tcBorders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  <w:tc>
          <w:tcPr>
            <w:tcW w:w="2594" w:type="dxa"/>
            <w:tcBorders>
              <w:bottom w:val="single" w:sz="8" w:space="0" w:color="auto"/>
            </w:tcBorders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  <w:tc>
          <w:tcPr>
            <w:tcW w:w="2235" w:type="dxa"/>
            <w:tcBorders>
              <w:bottom w:val="single" w:sz="8" w:space="0" w:color="auto"/>
            </w:tcBorders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</w:tr>
    </w:tbl>
    <w:p w:rsidR="00BB72B0" w:rsidRPr="00173642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Pr="00173642" w:rsidRDefault="00BB72B0" w:rsidP="00BB72B0">
      <w:pPr>
        <w:rPr>
          <w:rFonts w:ascii="Arial" w:hAnsi="Arial" w:cs="Arial"/>
          <w:sz w:val="22"/>
          <w:szCs w:val="22"/>
        </w:rPr>
      </w:pPr>
      <w:r w:rsidRPr="00173642">
        <w:rPr>
          <w:rFonts w:ascii="Arial" w:hAnsi="Arial" w:cs="Arial"/>
          <w:sz w:val="22"/>
          <w:szCs w:val="22"/>
        </w:rPr>
        <w:t>VII.</w:t>
      </w:r>
      <w:r w:rsidRPr="00173642">
        <w:rPr>
          <w:rFonts w:ascii="Arial" w:hAnsi="Arial" w:cs="Arial"/>
          <w:sz w:val="22"/>
          <w:szCs w:val="22"/>
        </w:rPr>
        <w:tab/>
        <w:t xml:space="preserve"> Opportunities for improvements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7693"/>
        <w:gridCol w:w="2270"/>
      </w:tblGrid>
      <w:tr w:rsidR="00BB72B0" w:rsidRPr="00173642" w:rsidTr="00DF053E">
        <w:trPr>
          <w:trHeight w:val="275"/>
          <w:jc w:val="center"/>
        </w:trPr>
        <w:tc>
          <w:tcPr>
            <w:tcW w:w="7693" w:type="dxa"/>
            <w:vAlign w:val="center"/>
          </w:tcPr>
          <w:p w:rsidR="00BB72B0" w:rsidRPr="00173642" w:rsidRDefault="00BB72B0" w:rsidP="00536849">
            <w:pPr>
              <w:jc w:val="center"/>
              <w:rPr>
                <w:rFonts w:ascii="Arial" w:hAnsi="Arial" w:cs="Arial"/>
                <w:b/>
              </w:rPr>
            </w:pPr>
            <w:r w:rsidRPr="00173642">
              <w:rPr>
                <w:rFonts w:ascii="Arial" w:hAnsi="Arial" w:cs="Arial"/>
                <w:b/>
                <w:sz w:val="22"/>
                <w:szCs w:val="22"/>
              </w:rPr>
              <w:t>Particulars</w:t>
            </w:r>
          </w:p>
        </w:tc>
        <w:tc>
          <w:tcPr>
            <w:tcW w:w="2270" w:type="dxa"/>
            <w:vAlign w:val="center"/>
          </w:tcPr>
          <w:p w:rsidR="00BB72B0" w:rsidRPr="00173642" w:rsidRDefault="00BB72B0" w:rsidP="00536849">
            <w:pPr>
              <w:jc w:val="center"/>
              <w:rPr>
                <w:rFonts w:ascii="Arial" w:hAnsi="Arial" w:cs="Arial"/>
                <w:b/>
              </w:rPr>
            </w:pPr>
            <w:r w:rsidRPr="00173642">
              <w:rPr>
                <w:rFonts w:ascii="Arial" w:hAnsi="Arial" w:cs="Arial"/>
                <w:b/>
                <w:sz w:val="22"/>
                <w:szCs w:val="22"/>
              </w:rPr>
              <w:t>Area</w:t>
            </w:r>
          </w:p>
        </w:tc>
      </w:tr>
      <w:tr w:rsidR="00BB72B0" w:rsidRPr="00173642" w:rsidTr="00DF053E">
        <w:trPr>
          <w:trHeight w:val="498"/>
          <w:jc w:val="center"/>
        </w:trPr>
        <w:tc>
          <w:tcPr>
            <w:tcW w:w="7693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  <w:tc>
          <w:tcPr>
            <w:tcW w:w="2270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</w:tr>
      <w:tr w:rsidR="00BB72B0" w:rsidRPr="00173642" w:rsidTr="00DF053E">
        <w:trPr>
          <w:trHeight w:val="427"/>
          <w:jc w:val="center"/>
        </w:trPr>
        <w:tc>
          <w:tcPr>
            <w:tcW w:w="7693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  <w:tc>
          <w:tcPr>
            <w:tcW w:w="2270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</w:tr>
      <w:tr w:rsidR="00BB72B0" w:rsidRPr="00173642" w:rsidTr="00DF053E">
        <w:trPr>
          <w:trHeight w:val="516"/>
          <w:jc w:val="center"/>
        </w:trPr>
        <w:tc>
          <w:tcPr>
            <w:tcW w:w="7693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  <w:tc>
          <w:tcPr>
            <w:tcW w:w="2270" w:type="dxa"/>
          </w:tcPr>
          <w:p w:rsidR="00BB72B0" w:rsidRPr="00173642" w:rsidRDefault="00BB72B0" w:rsidP="00C23C55">
            <w:pPr>
              <w:rPr>
                <w:rFonts w:ascii="Arial" w:hAnsi="Arial" w:cs="Arial"/>
              </w:rPr>
            </w:pPr>
          </w:p>
        </w:tc>
      </w:tr>
    </w:tbl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536849" w:rsidRDefault="00536849" w:rsidP="00536849">
      <w:pPr>
        <w:rPr>
          <w:rFonts w:ascii="Arial" w:hAnsi="Arial" w:cs="Arial"/>
          <w:sz w:val="22"/>
          <w:szCs w:val="22"/>
        </w:rPr>
      </w:pPr>
    </w:p>
    <w:p w:rsidR="00DF053E" w:rsidRDefault="00DF053E" w:rsidP="00BB72B0">
      <w:pPr>
        <w:rPr>
          <w:rFonts w:ascii="Arial" w:hAnsi="Arial" w:cs="Arial"/>
          <w:sz w:val="22"/>
          <w:szCs w:val="22"/>
        </w:rPr>
      </w:pPr>
    </w:p>
    <w:p w:rsidR="00DF053E" w:rsidRDefault="00DF053E" w:rsidP="00BB72B0">
      <w:pPr>
        <w:rPr>
          <w:rFonts w:ascii="Arial" w:hAnsi="Arial" w:cs="Arial"/>
          <w:sz w:val="22"/>
          <w:szCs w:val="22"/>
        </w:rPr>
      </w:pPr>
    </w:p>
    <w:p w:rsidR="00DF053E" w:rsidRDefault="00DF053E" w:rsidP="00BB72B0">
      <w:pPr>
        <w:rPr>
          <w:rFonts w:ascii="Arial" w:hAnsi="Arial" w:cs="Arial"/>
          <w:sz w:val="22"/>
          <w:szCs w:val="22"/>
        </w:rPr>
      </w:pPr>
    </w:p>
    <w:p w:rsidR="00BB72B0" w:rsidRPr="001C6E02" w:rsidRDefault="00BB72B0" w:rsidP="00BB72B0">
      <w:pPr>
        <w:rPr>
          <w:rFonts w:ascii="Arial" w:hAnsi="Arial" w:cs="Arial"/>
          <w:sz w:val="20"/>
          <w:szCs w:val="20"/>
        </w:rPr>
      </w:pPr>
      <w:r w:rsidRPr="00173642">
        <w:rPr>
          <w:rFonts w:ascii="Arial" w:hAnsi="Arial" w:cs="Arial"/>
          <w:sz w:val="22"/>
          <w:szCs w:val="22"/>
        </w:rPr>
        <w:t>VI</w:t>
      </w:r>
      <w:r>
        <w:rPr>
          <w:rFonts w:ascii="Arial" w:hAnsi="Arial" w:cs="Arial"/>
          <w:sz w:val="22"/>
          <w:szCs w:val="22"/>
        </w:rPr>
        <w:t>I</w:t>
      </w:r>
      <w:r w:rsidRPr="00173642">
        <w:rPr>
          <w:rFonts w:ascii="Arial" w:hAnsi="Arial" w:cs="Arial"/>
          <w:sz w:val="22"/>
          <w:szCs w:val="22"/>
        </w:rPr>
        <w:t>I.</w:t>
      </w:r>
      <w:r w:rsidRPr="00173642">
        <w:rPr>
          <w:rFonts w:ascii="Arial" w:hAnsi="Arial" w:cs="Arial"/>
          <w:sz w:val="22"/>
          <w:szCs w:val="22"/>
        </w:rPr>
        <w:tab/>
      </w:r>
      <w:r w:rsidRPr="001C6E02">
        <w:rPr>
          <w:rFonts w:ascii="Arial" w:hAnsi="Arial" w:cs="Arial"/>
          <w:sz w:val="20"/>
          <w:szCs w:val="20"/>
        </w:rPr>
        <w:t>Other Matters</w:t>
      </w:r>
    </w:p>
    <w:p w:rsidR="00BB72B0" w:rsidRPr="001C6E02" w:rsidRDefault="00BB72B0" w:rsidP="00BB72B0">
      <w:pPr>
        <w:rPr>
          <w:rFonts w:ascii="Arial" w:hAnsi="Arial" w:cs="Arial"/>
          <w:sz w:val="20"/>
          <w:szCs w:val="20"/>
        </w:rPr>
      </w:pPr>
      <w:r w:rsidRPr="001C6E02">
        <w:rPr>
          <w:rFonts w:ascii="Arial" w:hAnsi="Arial" w:cs="Arial"/>
          <w:sz w:val="20"/>
          <w:szCs w:val="20"/>
        </w:rPr>
        <w:tab/>
        <w:t>● Any unresolved diverging opinions between the audit team and the auditee.</w:t>
      </w:r>
    </w:p>
    <w:p w:rsidR="00BB72B0" w:rsidRPr="001C6E02" w:rsidRDefault="00BB72B0" w:rsidP="00BB72B0">
      <w:pPr>
        <w:rPr>
          <w:rFonts w:ascii="Arial" w:hAnsi="Arial" w:cs="Arial"/>
          <w:sz w:val="20"/>
          <w:szCs w:val="20"/>
        </w:rPr>
      </w:pPr>
      <w:r w:rsidRPr="001C6E02">
        <w:rPr>
          <w:rFonts w:ascii="Arial" w:hAnsi="Arial" w:cs="Arial"/>
          <w:sz w:val="20"/>
          <w:szCs w:val="20"/>
        </w:rPr>
        <w:tab/>
        <w:t>● Any areas not covered during the audit.</w:t>
      </w:r>
    </w:p>
    <w:p w:rsidR="00BB72B0" w:rsidRPr="001C6E02" w:rsidRDefault="00BB72B0" w:rsidP="00BB72B0">
      <w:pPr>
        <w:rPr>
          <w:rFonts w:ascii="Arial" w:hAnsi="Arial" w:cs="Arial"/>
          <w:sz w:val="20"/>
          <w:szCs w:val="20"/>
        </w:rPr>
      </w:pPr>
      <w:r w:rsidRPr="001C6E02">
        <w:rPr>
          <w:rFonts w:ascii="Arial" w:hAnsi="Arial" w:cs="Arial"/>
          <w:sz w:val="20"/>
          <w:szCs w:val="20"/>
        </w:rPr>
        <w:tab/>
        <w:t>● Agreed follow-up action plans.</w:t>
      </w:r>
    </w:p>
    <w:p w:rsidR="00BB72B0" w:rsidRDefault="00BB72B0" w:rsidP="00BB72B0">
      <w:pPr>
        <w:rPr>
          <w:rFonts w:ascii="Arial" w:hAnsi="Arial" w:cs="Arial"/>
          <w:sz w:val="20"/>
          <w:szCs w:val="20"/>
        </w:rPr>
      </w:pPr>
      <w:r w:rsidRPr="001C6E02">
        <w:rPr>
          <w:rFonts w:ascii="Arial" w:hAnsi="Arial" w:cs="Arial"/>
          <w:sz w:val="20"/>
          <w:szCs w:val="20"/>
        </w:rPr>
        <w:tab/>
        <w:t>● Distribution list of the reports.</w:t>
      </w:r>
    </w:p>
    <w:p w:rsidR="00BB72B0" w:rsidRDefault="00BB72B0" w:rsidP="00BB72B0">
      <w:pPr>
        <w:rPr>
          <w:rFonts w:ascii="Arial" w:hAnsi="Arial" w:cs="Arial"/>
          <w:sz w:val="20"/>
          <w:szCs w:val="20"/>
        </w:rPr>
      </w:pPr>
    </w:p>
    <w:p w:rsidR="00BB72B0" w:rsidRPr="00173642" w:rsidRDefault="00BB72B0" w:rsidP="00BB72B0">
      <w:pPr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  <w:r w:rsidRPr="00173642">
        <w:rPr>
          <w:rFonts w:ascii="Arial" w:hAnsi="Arial" w:cs="Arial"/>
          <w:sz w:val="22"/>
          <w:szCs w:val="22"/>
        </w:rPr>
        <w:t>IX.</w:t>
      </w:r>
      <w:r w:rsidRPr="00173642">
        <w:rPr>
          <w:rFonts w:ascii="Arial" w:hAnsi="Arial" w:cs="Arial"/>
          <w:sz w:val="22"/>
          <w:szCs w:val="22"/>
        </w:rPr>
        <w:tab/>
        <w:t>Audit Conclusions</w:t>
      </w: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ind w:left="360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Approved by:</w:t>
      </w: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BB72B0" w:rsidRDefault="00BB72B0" w:rsidP="00BB72B0">
      <w:pPr>
        <w:rPr>
          <w:rFonts w:ascii="Arial" w:hAnsi="Arial" w:cs="Arial"/>
          <w:sz w:val="22"/>
          <w:szCs w:val="22"/>
        </w:rPr>
      </w:pPr>
    </w:p>
    <w:p w:rsidR="00DF053E" w:rsidRDefault="00DF053E" w:rsidP="00DF053E">
      <w:pPr>
        <w:ind w:left="6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_______________________</w:t>
      </w:r>
    </w:p>
    <w:p w:rsidR="00BB72B0" w:rsidRPr="00987F23" w:rsidRDefault="00DF053E" w:rsidP="00DF053E">
      <w:pPr>
        <w:ind w:left="6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</w:t>
      </w:r>
      <w:r w:rsidR="00BB72B0">
        <w:rPr>
          <w:rFonts w:ascii="Arial" w:hAnsi="Arial" w:cs="Arial"/>
          <w:sz w:val="22"/>
          <w:szCs w:val="22"/>
        </w:rPr>
        <w:t>Audit Team Leader</w:t>
      </w:r>
    </w:p>
    <w:p w:rsidR="00C04DBE" w:rsidRPr="00594AB6" w:rsidRDefault="00C04DBE" w:rsidP="00A35E95">
      <w:pPr>
        <w:rPr>
          <w:rFonts w:ascii="Arial" w:hAnsi="Arial" w:cs="Arial"/>
        </w:rPr>
      </w:pPr>
    </w:p>
    <w:sectPr w:rsidR="00C04DBE" w:rsidRPr="00594AB6" w:rsidSect="009144D4">
      <w:headerReference w:type="default" r:id="rId9"/>
      <w:footerReference w:type="default" r:id="rId10"/>
      <w:pgSz w:w="11907" w:h="16839" w:code="9"/>
      <w:pgMar w:top="720" w:right="72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523" w:rsidRDefault="00D31523" w:rsidP="00594AB6">
      <w:r>
        <w:separator/>
      </w:r>
    </w:p>
  </w:endnote>
  <w:endnote w:type="continuationSeparator" w:id="0">
    <w:p w:rsidR="00D31523" w:rsidRDefault="00D31523" w:rsidP="00594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rial" w:hAnsi="Arial" w:cs="Arial"/>
        <w:sz w:val="16"/>
        <w:szCs w:val="16"/>
      </w:rPr>
      <w:id w:val="-798533017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6"/>
            <w:szCs w:val="16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F931B6" w:rsidRPr="00F931B6" w:rsidRDefault="00F931B6">
            <w:pPr>
              <w:pStyle w:val="Footer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31B6">
              <w:rPr>
                <w:rFonts w:ascii="Arial" w:hAnsi="Arial" w:cs="Arial"/>
                <w:sz w:val="16"/>
                <w:szCs w:val="16"/>
              </w:rPr>
              <w:t xml:space="preserve">Page </w:t>
            </w:r>
            <w:r w:rsidRPr="00F931B6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F931B6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PAGE </w:instrText>
            </w:r>
            <w:r w:rsidRPr="00F931B6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602206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2</w:t>
            </w:r>
            <w:r w:rsidRPr="00F931B6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Pr="00F931B6">
              <w:rPr>
                <w:rFonts w:ascii="Arial" w:hAnsi="Arial" w:cs="Arial"/>
                <w:sz w:val="16"/>
                <w:szCs w:val="16"/>
              </w:rPr>
              <w:t xml:space="preserve"> of </w:t>
            </w:r>
            <w:r w:rsidRPr="00F931B6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F931B6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NUMPAGES  </w:instrText>
            </w:r>
            <w:r w:rsidRPr="00F931B6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="00602206"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2</w:t>
            </w:r>
            <w:r w:rsidRPr="00F931B6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:rsidR="00F931B6" w:rsidRDefault="00F931B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523" w:rsidRDefault="00D31523" w:rsidP="00594AB6">
      <w:r>
        <w:separator/>
      </w:r>
    </w:p>
  </w:footnote>
  <w:footnote w:type="continuationSeparator" w:id="0">
    <w:p w:rsidR="00D31523" w:rsidRDefault="00D31523" w:rsidP="00594A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0" w:rightFromText="180" w:vertAnchor="text" w:tblpXSpec="center" w:tblpY="1"/>
      <w:tblOverlap w:val="never"/>
      <w:tblW w:w="975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548"/>
      <w:gridCol w:w="6390"/>
      <w:gridCol w:w="1815"/>
    </w:tblGrid>
    <w:tr w:rsidR="00F931B6" w:rsidTr="005416DB">
      <w:trPr>
        <w:trHeight w:val="1688"/>
      </w:trPr>
      <w:tc>
        <w:tcPr>
          <w:tcW w:w="1548" w:type="dxa"/>
        </w:tcPr>
        <w:p w:rsidR="00F931B6" w:rsidRDefault="00F931B6" w:rsidP="005416DB">
          <w:pPr>
            <w:pStyle w:val="Header"/>
          </w:pPr>
          <w:r>
            <w:rPr>
              <w:noProof/>
              <w:lang w:val="en-PH" w:eastAsia="en-PH"/>
            </w:rPr>
            <w:drawing>
              <wp:anchor distT="0" distB="0" distL="114300" distR="114300" simplePos="0" relativeHeight="251659264" behindDoc="1" locked="0" layoutInCell="1" allowOverlap="1" wp14:anchorId="1BE51558" wp14:editId="3E7095E7">
                <wp:simplePos x="0" y="0"/>
                <wp:positionH relativeFrom="column">
                  <wp:posOffset>-29845</wp:posOffset>
                </wp:positionH>
                <wp:positionV relativeFrom="paragraph">
                  <wp:posOffset>56515</wp:posOffset>
                </wp:positionV>
                <wp:extent cx="914400" cy="914400"/>
                <wp:effectExtent l="0" t="0" r="0" b="0"/>
                <wp:wrapNone/>
                <wp:docPr id="5" name="Picture 5" descr="C:\Users\QMS\Desktop\MRH LOLGO 202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QMS\Desktop\MRH LOLGO 2026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390" w:type="dxa"/>
          <w:vAlign w:val="center"/>
        </w:tcPr>
        <w:p w:rsidR="00F931B6" w:rsidRPr="005031F7" w:rsidRDefault="00F931B6" w:rsidP="005416DB">
          <w:pPr>
            <w:jc w:val="center"/>
            <w:rPr>
              <w:rFonts w:ascii="Arial" w:hAnsi="Arial" w:cs="Arial"/>
              <w:b/>
              <w:sz w:val="16"/>
              <w:szCs w:val="16"/>
            </w:rPr>
          </w:pPr>
        </w:p>
        <w:p w:rsidR="00F931B6" w:rsidRDefault="00F931B6" w:rsidP="005416DB">
          <w:pPr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MARGOSATUBIG REGIONAL HOSPITAL</w:t>
          </w:r>
        </w:p>
        <w:p w:rsidR="00F931B6" w:rsidRDefault="00F931B6" w:rsidP="005416DB">
          <w:pPr>
            <w:tabs>
              <w:tab w:val="center" w:pos="4320"/>
              <w:tab w:val="right" w:pos="8640"/>
            </w:tabs>
            <w:jc w:val="center"/>
            <w:rPr>
              <w:rFonts w:ascii="Arial" w:hAnsi="Arial" w:cs="Arial"/>
              <w:b/>
              <w:sz w:val="28"/>
              <w:szCs w:val="28"/>
            </w:rPr>
          </w:pPr>
          <w:r w:rsidRPr="00B3456F">
            <w:rPr>
              <w:rFonts w:ascii="Arial" w:hAnsi="Arial" w:cs="Arial"/>
              <w:b/>
              <w:sz w:val="28"/>
              <w:szCs w:val="28"/>
            </w:rPr>
            <w:t>QUALITY MANAGEMENT SYSTEM</w:t>
          </w:r>
        </w:p>
        <w:p w:rsidR="00F931B6" w:rsidRPr="00B3456F" w:rsidRDefault="00F931B6" w:rsidP="005416DB">
          <w:pPr>
            <w:tabs>
              <w:tab w:val="center" w:pos="4320"/>
              <w:tab w:val="right" w:pos="8640"/>
            </w:tabs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INTERNAL QUALITY AUDIT FORM</w:t>
          </w:r>
        </w:p>
        <w:p w:rsidR="00F931B6" w:rsidRPr="00B32924" w:rsidRDefault="00F931B6" w:rsidP="005416DB">
          <w:pPr>
            <w:pStyle w:val="Header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</w:p>
      </w:tc>
      <w:tc>
        <w:tcPr>
          <w:tcW w:w="1815" w:type="dxa"/>
        </w:tcPr>
        <w:p w:rsidR="00F931B6" w:rsidRDefault="00F931B6" w:rsidP="005416DB">
          <w:pPr>
            <w:pStyle w:val="Header"/>
            <w:jc w:val="center"/>
            <w:rPr>
              <w:b/>
              <w:bCs/>
              <w:sz w:val="16"/>
              <w:szCs w:val="16"/>
            </w:rPr>
          </w:pPr>
        </w:p>
        <w:tbl>
          <w:tblPr>
            <w:tblpPr w:leftFromText="180" w:rightFromText="180" w:vertAnchor="text" w:tblpXSpec="center" w:tblpY="1"/>
            <w:tblOverlap w:val="never"/>
            <w:tblW w:w="1589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CellMar>
              <w:top w:w="14" w:type="dxa"/>
              <w:left w:w="72" w:type="dxa"/>
              <w:bottom w:w="14" w:type="dxa"/>
              <w:right w:w="72" w:type="dxa"/>
            </w:tblCellMar>
            <w:tblLook w:val="01E0" w:firstRow="1" w:lastRow="1" w:firstColumn="1" w:lastColumn="1" w:noHBand="0" w:noVBand="0"/>
          </w:tblPr>
          <w:tblGrid>
            <w:gridCol w:w="1589"/>
          </w:tblGrid>
          <w:tr w:rsidR="00F931B6" w:rsidRPr="00D0537C" w:rsidTr="005416DB">
            <w:trPr>
              <w:trHeight w:val="191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F931B6" w:rsidRPr="00594AB6" w:rsidRDefault="00F931B6" w:rsidP="005416DB">
                <w:pPr>
                  <w:tabs>
                    <w:tab w:val="center" w:pos="4320"/>
                    <w:tab w:val="right" w:pos="8640"/>
                  </w:tabs>
                  <w:jc w:val="center"/>
                  <w:rPr>
                    <w:rFonts w:ascii="Arial" w:hAnsi="Arial" w:cs="Arial"/>
                    <w:color w:val="000000"/>
                    <w:sz w:val="16"/>
                    <w:szCs w:val="16"/>
                  </w:rPr>
                </w:pPr>
                <w:r w:rsidRPr="00594AB6"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Reference Code:</w:t>
                </w:r>
              </w:p>
            </w:tc>
          </w:tr>
          <w:tr w:rsidR="00F931B6" w:rsidRPr="00D0537C" w:rsidTr="005416DB">
            <w:trPr>
              <w:trHeight w:val="208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F931B6" w:rsidRPr="00594AB6" w:rsidRDefault="00F931B6" w:rsidP="005416DB">
                <w:pPr>
                  <w:rPr>
                    <w:rFonts w:ascii="Arial" w:hAnsi="Arial" w:cs="Arial"/>
                    <w:b/>
                    <w:color w:val="0000FF"/>
                    <w:sz w:val="16"/>
                    <w:szCs w:val="16"/>
                  </w:rPr>
                </w:pPr>
                <w:r w:rsidRPr="00594AB6">
                  <w:rPr>
                    <w:rFonts w:ascii="Arial" w:hAnsi="Arial" w:cs="Arial"/>
                    <w:b/>
                    <w:color w:val="0000FF"/>
                    <w:sz w:val="16"/>
                    <w:szCs w:val="16"/>
                  </w:rPr>
                  <w:t xml:space="preserve">       </w:t>
                </w: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FM-QMS-007</w:t>
                </w:r>
              </w:p>
            </w:tc>
          </w:tr>
          <w:tr w:rsidR="00F931B6" w:rsidRPr="00D0537C" w:rsidTr="005416DB">
            <w:trPr>
              <w:trHeight w:val="186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F931B6" w:rsidRPr="00594AB6" w:rsidRDefault="00F931B6" w:rsidP="005416DB">
                <w:pPr>
                  <w:tabs>
                    <w:tab w:val="center" w:pos="4320"/>
                    <w:tab w:val="right" w:pos="8640"/>
                  </w:tabs>
                  <w:jc w:val="center"/>
                  <w:rPr>
                    <w:rFonts w:ascii="Arial" w:hAnsi="Arial" w:cs="Arial"/>
                    <w:color w:val="000000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Revision</w:t>
                </w:r>
                <w:r w:rsidRPr="00594AB6"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 xml:space="preserve"> Number:</w:t>
                </w:r>
              </w:p>
            </w:tc>
          </w:tr>
          <w:tr w:rsidR="00F931B6" w:rsidRPr="00D0537C" w:rsidTr="005416DB">
            <w:trPr>
              <w:trHeight w:val="208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F931B6" w:rsidRPr="00261C94" w:rsidRDefault="00F931B6" w:rsidP="005416DB">
                <w:pPr>
                  <w:tabs>
                    <w:tab w:val="center" w:pos="4320"/>
                    <w:tab w:val="right" w:pos="8640"/>
                  </w:tabs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2</w:t>
                </w:r>
              </w:p>
            </w:tc>
          </w:tr>
          <w:tr w:rsidR="00F931B6" w:rsidRPr="00D0537C" w:rsidTr="005416DB">
            <w:trPr>
              <w:trHeight w:val="191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F931B6" w:rsidRPr="00261C94" w:rsidRDefault="00F931B6" w:rsidP="005416DB">
                <w:pPr>
                  <w:tabs>
                    <w:tab w:val="center" w:pos="4320"/>
                    <w:tab w:val="right" w:pos="8640"/>
                  </w:tabs>
                  <w:jc w:val="center"/>
                  <w:rPr>
                    <w:rFonts w:ascii="Arial" w:hAnsi="Arial" w:cs="Arial"/>
                    <w:sz w:val="16"/>
                    <w:szCs w:val="16"/>
                  </w:rPr>
                </w:pPr>
                <w:r w:rsidRPr="00261C94">
                  <w:rPr>
                    <w:rFonts w:ascii="Arial" w:hAnsi="Arial" w:cs="Arial"/>
                    <w:sz w:val="16"/>
                    <w:szCs w:val="16"/>
                  </w:rPr>
                  <w:t>Date: Effective</w:t>
                </w:r>
              </w:p>
            </w:tc>
          </w:tr>
          <w:tr w:rsidR="00F931B6" w:rsidRPr="00D0537C" w:rsidTr="005416DB">
            <w:trPr>
              <w:trHeight w:val="203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F931B6" w:rsidRPr="00261C94" w:rsidRDefault="00AC6F6A" w:rsidP="005416DB">
                <w:pPr>
                  <w:tabs>
                    <w:tab w:val="center" w:pos="4320"/>
                    <w:tab w:val="right" w:pos="8640"/>
                  </w:tabs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03/01/2026</w:t>
                </w:r>
              </w:p>
            </w:tc>
          </w:tr>
        </w:tbl>
        <w:p w:rsidR="00F931B6" w:rsidRDefault="00F931B6" w:rsidP="005416DB">
          <w:pPr>
            <w:pStyle w:val="Header"/>
            <w:jc w:val="center"/>
            <w:rPr>
              <w:b/>
              <w:bCs/>
            </w:rPr>
          </w:pPr>
        </w:p>
      </w:tc>
    </w:tr>
  </w:tbl>
  <w:p w:rsidR="00594AB6" w:rsidRDefault="00594AB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170796"/>
    <w:multiLevelType w:val="hybridMultilevel"/>
    <w:tmpl w:val="EF2C1318"/>
    <w:lvl w:ilvl="0" w:tplc="2432F5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AB6"/>
    <w:rsid w:val="00000D70"/>
    <w:rsid w:val="000A0D4D"/>
    <w:rsid w:val="001808DF"/>
    <w:rsid w:val="001A0252"/>
    <w:rsid w:val="001D3E00"/>
    <w:rsid w:val="001F742E"/>
    <w:rsid w:val="00217BB3"/>
    <w:rsid w:val="00236F26"/>
    <w:rsid w:val="00261C94"/>
    <w:rsid w:val="003579A6"/>
    <w:rsid w:val="003A666E"/>
    <w:rsid w:val="00415B39"/>
    <w:rsid w:val="00536849"/>
    <w:rsid w:val="0057336E"/>
    <w:rsid w:val="00587789"/>
    <w:rsid w:val="00594AB6"/>
    <w:rsid w:val="005E21B1"/>
    <w:rsid w:val="00602206"/>
    <w:rsid w:val="006410BC"/>
    <w:rsid w:val="006833B3"/>
    <w:rsid w:val="006F490E"/>
    <w:rsid w:val="00723CF6"/>
    <w:rsid w:val="008E524F"/>
    <w:rsid w:val="009144D4"/>
    <w:rsid w:val="009259AE"/>
    <w:rsid w:val="00933139"/>
    <w:rsid w:val="00980620"/>
    <w:rsid w:val="00A35E95"/>
    <w:rsid w:val="00A37F95"/>
    <w:rsid w:val="00AC6F6A"/>
    <w:rsid w:val="00BB72B0"/>
    <w:rsid w:val="00C04DBE"/>
    <w:rsid w:val="00C54B80"/>
    <w:rsid w:val="00C969CF"/>
    <w:rsid w:val="00CD2FAB"/>
    <w:rsid w:val="00CD4A82"/>
    <w:rsid w:val="00D31523"/>
    <w:rsid w:val="00D77C32"/>
    <w:rsid w:val="00D94077"/>
    <w:rsid w:val="00DD2304"/>
    <w:rsid w:val="00DF053E"/>
    <w:rsid w:val="00F357B2"/>
    <w:rsid w:val="00F931B6"/>
    <w:rsid w:val="00FA3BAA"/>
    <w:rsid w:val="00FF4179"/>
    <w:rsid w:val="00FF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72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4AB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594AB6"/>
  </w:style>
  <w:style w:type="paragraph" w:styleId="Footer">
    <w:name w:val="footer"/>
    <w:basedOn w:val="Normal"/>
    <w:link w:val="FooterChar"/>
    <w:uiPriority w:val="99"/>
    <w:unhideWhenUsed/>
    <w:rsid w:val="00594AB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94AB6"/>
  </w:style>
  <w:style w:type="table" w:styleId="TableGrid">
    <w:name w:val="Table Grid"/>
    <w:basedOn w:val="TableNormal"/>
    <w:uiPriority w:val="59"/>
    <w:rsid w:val="00594A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B72B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A02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0252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72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4AB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594AB6"/>
  </w:style>
  <w:style w:type="paragraph" w:styleId="Footer">
    <w:name w:val="footer"/>
    <w:basedOn w:val="Normal"/>
    <w:link w:val="FooterChar"/>
    <w:uiPriority w:val="99"/>
    <w:unhideWhenUsed/>
    <w:rsid w:val="00594AB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94AB6"/>
  </w:style>
  <w:style w:type="table" w:styleId="TableGrid">
    <w:name w:val="Table Grid"/>
    <w:basedOn w:val="TableNormal"/>
    <w:uiPriority w:val="59"/>
    <w:rsid w:val="00594A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B72B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A02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025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796806-F2CA-4EED-813F-82E9FA428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116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</dc:creator>
  <cp:lastModifiedBy>QMS</cp:lastModifiedBy>
  <cp:revision>6</cp:revision>
  <cp:lastPrinted>2026-02-17T03:41:00Z</cp:lastPrinted>
  <dcterms:created xsi:type="dcterms:W3CDTF">2026-01-20T08:46:00Z</dcterms:created>
  <dcterms:modified xsi:type="dcterms:W3CDTF">2026-02-18T00:37:00Z</dcterms:modified>
</cp:coreProperties>
</file>